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075" w:rsidRDefault="000A5075" w:rsidP="000A5075">
      <w:pPr>
        <w:spacing w:after="0" w:line="273" w:lineRule="atLeast"/>
        <w:jc w:val="both"/>
        <w:textAlignment w:val="baseline"/>
        <w:rPr>
          <w:rFonts w:ascii="Arial" w:eastAsia="Times New Roman" w:hAnsi="Arial" w:cs="Arial"/>
          <w:b/>
          <w:bCs/>
          <w:color w:val="000000"/>
          <w:sz w:val="20"/>
          <w:szCs w:val="20"/>
          <w:bdr w:val="none" w:sz="0" w:space="0" w:color="auto" w:frame="1"/>
        </w:rPr>
      </w:pPr>
      <w:r w:rsidRPr="000A5075">
        <w:rPr>
          <w:rFonts w:ascii="Arial" w:eastAsia="Times New Roman" w:hAnsi="Arial" w:cs="Arial"/>
          <w:b/>
          <w:bCs/>
          <w:color w:val="000000"/>
          <w:sz w:val="20"/>
          <w:szCs w:val="20"/>
          <w:bdr w:val="none" w:sz="0" w:space="0" w:color="auto" w:frame="1"/>
        </w:rPr>
        <w:t>.Phần Word</w:t>
      </w:r>
    </w:p>
    <w:p w:rsidR="000A5075" w:rsidRDefault="000A5075" w:rsidP="000A5075">
      <w:pPr>
        <w:spacing w:after="0" w:line="273" w:lineRule="atLeast"/>
        <w:jc w:val="both"/>
        <w:textAlignment w:val="baseline"/>
        <w:rPr>
          <w:rFonts w:ascii="Arial" w:eastAsia="Times New Roman" w:hAnsi="Arial" w:cs="Arial"/>
          <w:b/>
          <w:bCs/>
          <w:i/>
          <w:iCs/>
          <w:color w:val="000000"/>
          <w:sz w:val="20"/>
          <w:szCs w:val="20"/>
          <w:bdr w:val="none" w:sz="0" w:space="0" w:color="auto" w:frame="1"/>
        </w:rPr>
      </w:pPr>
      <w:r w:rsidRPr="000A5075">
        <w:rPr>
          <w:rFonts w:ascii="Arial" w:eastAsia="Times New Roman" w:hAnsi="Arial" w:cs="Arial"/>
          <w:color w:val="000000"/>
          <w:sz w:val="20"/>
          <w:szCs w:val="20"/>
        </w:rPr>
        <w:br/>
        <w:t>·</w:t>
      </w:r>
      <w:r w:rsidRPr="000A5075">
        <w:rPr>
          <w:rFonts w:ascii="Arial" w:eastAsia="Times New Roman" w:hAnsi="Arial" w:cs="Arial"/>
          <w:b/>
          <w:bCs/>
          <w:i/>
          <w:iCs/>
          <w:color w:val="000000"/>
          <w:sz w:val="20"/>
          <w:szCs w:val="20"/>
          <w:bdr w:val="none" w:sz="0" w:space="0" w:color="auto" w:frame="1"/>
        </w:rPr>
        <w:t>Tại giao diện màn hình word</w:t>
      </w:r>
    </w:p>
    <w:p w:rsidR="000A5075" w:rsidRPr="000A5075" w:rsidRDefault="000A5075" w:rsidP="000A5075">
      <w:pPr>
        <w:spacing w:after="0" w:line="273" w:lineRule="atLeast"/>
        <w:jc w:val="both"/>
        <w:textAlignment w:val="baseline"/>
        <w:rPr>
          <w:rFonts w:ascii="Arial" w:eastAsia="Times New Roman" w:hAnsi="Arial" w:cs="Arial"/>
          <w:color w:val="000000"/>
          <w:sz w:val="20"/>
          <w:szCs w:val="20"/>
        </w:rPr>
      </w:pPr>
      <w:bookmarkStart w:id="0" w:name="_GoBack"/>
      <w:bookmarkEnd w:id="0"/>
      <w:r w:rsidRPr="000A5075">
        <w:rPr>
          <w:rFonts w:ascii="Arial" w:eastAsia="Times New Roman" w:hAnsi="Arial" w:cs="Arial"/>
          <w:color w:val="000000"/>
          <w:sz w:val="20"/>
          <w:szCs w:val="20"/>
        </w:rPr>
        <w:br/>
        <w:t>1. Hiển thị hoặc ẩn thanh Ribbon bằng một thao thao tác đơn.</w:t>
      </w:r>
      <w:r w:rsidRPr="000A5075">
        <w:rPr>
          <w:rFonts w:ascii="Arial" w:eastAsia="Times New Roman" w:hAnsi="Arial" w:cs="Arial"/>
          <w:color w:val="000000"/>
          <w:sz w:val="20"/>
          <w:szCs w:val="20"/>
        </w:rPr>
        <w:br/>
        <w:t>2. Hiển thị thanh thước kẻ bằng một thao tác đơn.</w:t>
      </w:r>
      <w:r w:rsidRPr="000A5075">
        <w:rPr>
          <w:rFonts w:ascii="Arial" w:eastAsia="Times New Roman" w:hAnsi="Arial" w:cs="Arial"/>
          <w:color w:val="000000"/>
          <w:sz w:val="20"/>
          <w:szCs w:val="20"/>
        </w:rPr>
        <w:br/>
        <w:t>3. Hiên thị chương trình trợ giúp Word.</w:t>
      </w:r>
      <w:r w:rsidRPr="000A5075">
        <w:rPr>
          <w:rFonts w:ascii="Arial" w:eastAsia="Times New Roman" w:hAnsi="Arial" w:cs="Arial"/>
          <w:color w:val="000000"/>
          <w:sz w:val="20"/>
          <w:szCs w:val="20"/>
        </w:rPr>
        <w:br/>
        <w:t>4. Hiển thị tìm kiếm TRỢ GIÚP cho từ “Layout” (không sử dụng phím F1).</w:t>
      </w:r>
      <w:r w:rsidRPr="000A5075">
        <w:rPr>
          <w:rFonts w:ascii="Arial" w:eastAsia="Times New Roman" w:hAnsi="Arial" w:cs="Arial"/>
          <w:color w:val="000000"/>
          <w:sz w:val="20"/>
          <w:szCs w:val="20"/>
        </w:rPr>
        <w:br/>
        <w:t>5. Ẩn cửa sổ văn bản đang mở để nhìn thấy màn hình nền Window.</w:t>
      </w:r>
      <w:r w:rsidRPr="000A5075">
        <w:rPr>
          <w:rFonts w:ascii="Arial" w:eastAsia="Times New Roman" w:hAnsi="Arial" w:cs="Arial"/>
          <w:color w:val="000000"/>
          <w:sz w:val="20"/>
          <w:szCs w:val="20"/>
        </w:rPr>
        <w:br/>
        <w:t>6. Đổi từ chế độ overtype sang chế độ insert (ghi đè sang chèn).</w:t>
      </w:r>
      <w:r w:rsidRPr="000A5075">
        <w:rPr>
          <w:rFonts w:ascii="Arial" w:eastAsia="Times New Roman" w:hAnsi="Arial" w:cs="Arial"/>
          <w:color w:val="000000"/>
          <w:sz w:val="20"/>
          <w:szCs w:val="20"/>
        </w:rPr>
        <w:br/>
        <w:t>7. Đi đến trang 5 của văn bản mà không dùng thanh cuộn.</w:t>
      </w:r>
      <w:r w:rsidRPr="000A5075">
        <w:rPr>
          <w:rFonts w:ascii="Arial" w:eastAsia="Times New Roman" w:hAnsi="Arial" w:cs="Arial"/>
          <w:color w:val="000000"/>
          <w:sz w:val="20"/>
          <w:szCs w:val="20"/>
        </w:rPr>
        <w:br/>
        <w:t>8. Hiển thị thông tin thống kê tổng số từ trong văn bản hiện tại bằng một thao tác đơn.</w:t>
      </w:r>
      <w:r w:rsidRPr="000A5075">
        <w:rPr>
          <w:rFonts w:ascii="Arial" w:eastAsia="Times New Roman" w:hAnsi="Arial" w:cs="Arial"/>
          <w:color w:val="000000"/>
          <w:sz w:val="20"/>
          <w:szCs w:val="20"/>
        </w:rPr>
        <w:br/>
        <w:t>9. Thay đổi chế độ hiển thị cho tài liệu này thành Web Layout, Full Screen reading, Outline, Draft.</w:t>
      </w:r>
      <w:r w:rsidRPr="000A5075">
        <w:rPr>
          <w:rFonts w:ascii="Arial" w:eastAsia="Times New Roman" w:hAnsi="Arial" w:cs="Arial"/>
          <w:color w:val="000000"/>
          <w:sz w:val="20"/>
          <w:szCs w:val="20"/>
        </w:rPr>
        <w:br/>
        <w:t>·</w:t>
      </w:r>
      <w:r w:rsidRPr="000A5075">
        <w:rPr>
          <w:rFonts w:ascii="Arial" w:eastAsia="Times New Roman" w:hAnsi="Arial" w:cs="Arial"/>
          <w:b/>
          <w:bCs/>
          <w:i/>
          <w:iCs/>
          <w:color w:val="000000"/>
          <w:sz w:val="20"/>
          <w:szCs w:val="20"/>
          <w:bdr w:val="none" w:sz="0" w:space="0" w:color="auto" w:frame="1"/>
        </w:rPr>
        <w:t>Menu File</w:t>
      </w:r>
      <w:r w:rsidRPr="000A5075">
        <w:rPr>
          <w:rFonts w:ascii="Arial" w:eastAsia="Times New Roman" w:hAnsi="Arial" w:cs="Arial"/>
          <w:color w:val="000000"/>
          <w:sz w:val="20"/>
          <w:szCs w:val="20"/>
        </w:rPr>
        <w:br/>
        <w:t xml:space="preserve">10. Lưu văn bản hiện tại chưa được lưu trước đó vào </w:t>
      </w:r>
      <w:proofErr w:type="gramStart"/>
      <w:r w:rsidRPr="000A5075">
        <w:rPr>
          <w:rFonts w:ascii="Arial" w:eastAsia="Times New Roman" w:hAnsi="Arial" w:cs="Arial"/>
          <w:color w:val="000000"/>
          <w:sz w:val="20"/>
          <w:szCs w:val="20"/>
        </w:rPr>
        <w:t>thư</w:t>
      </w:r>
      <w:proofErr w:type="gramEnd"/>
      <w:r w:rsidRPr="000A5075">
        <w:rPr>
          <w:rFonts w:ascii="Arial" w:eastAsia="Times New Roman" w:hAnsi="Arial" w:cs="Arial"/>
          <w:color w:val="000000"/>
          <w:sz w:val="20"/>
          <w:szCs w:val="20"/>
        </w:rPr>
        <w:t xml:space="preserve"> mục My Document, đặt tên file là Contoso.docx.</w:t>
      </w:r>
      <w:r w:rsidRPr="000A5075">
        <w:rPr>
          <w:rFonts w:ascii="Arial" w:eastAsia="Times New Roman" w:hAnsi="Arial" w:cs="Arial"/>
          <w:color w:val="000000"/>
          <w:sz w:val="20"/>
          <w:szCs w:val="20"/>
        </w:rPr>
        <w:br/>
        <w:t xml:space="preserve">11. Lưu văn bản hiện tại vào </w:t>
      </w:r>
      <w:proofErr w:type="gramStart"/>
      <w:r w:rsidRPr="000A5075">
        <w:rPr>
          <w:rFonts w:ascii="Arial" w:eastAsia="Times New Roman" w:hAnsi="Arial" w:cs="Arial"/>
          <w:color w:val="000000"/>
          <w:sz w:val="20"/>
          <w:szCs w:val="20"/>
        </w:rPr>
        <w:t>thư</w:t>
      </w:r>
      <w:proofErr w:type="gramEnd"/>
      <w:r w:rsidRPr="000A5075">
        <w:rPr>
          <w:rFonts w:ascii="Arial" w:eastAsia="Times New Roman" w:hAnsi="Arial" w:cs="Arial"/>
          <w:color w:val="000000"/>
          <w:sz w:val="20"/>
          <w:szCs w:val="20"/>
        </w:rPr>
        <w:t xml:space="preserve"> mục My Document theo định dạng Office 2003, đặt tên file là Contoso.doc.</w:t>
      </w:r>
      <w:r w:rsidRPr="000A5075">
        <w:rPr>
          <w:rFonts w:ascii="Arial" w:eastAsia="Times New Roman" w:hAnsi="Arial" w:cs="Arial"/>
          <w:color w:val="000000"/>
          <w:sz w:val="20"/>
          <w:szCs w:val="20"/>
        </w:rPr>
        <w:br/>
        <w:t>12. Lưu bản sao của văn bản này với tên q1_draft trong mục Document.</w:t>
      </w:r>
      <w:r w:rsidRPr="000A5075">
        <w:rPr>
          <w:rFonts w:ascii="Arial" w:eastAsia="Times New Roman" w:hAnsi="Arial" w:cs="Arial"/>
          <w:color w:val="000000"/>
          <w:sz w:val="20"/>
          <w:szCs w:val="20"/>
        </w:rPr>
        <w:br/>
        <w:t>13. Mở tài liệu có tên là Contoso.docx tại mục My Document.</w:t>
      </w:r>
      <w:r w:rsidRPr="000A5075">
        <w:rPr>
          <w:rFonts w:ascii="Arial" w:eastAsia="Times New Roman" w:hAnsi="Arial" w:cs="Arial"/>
          <w:color w:val="000000"/>
          <w:sz w:val="20"/>
          <w:szCs w:val="20"/>
        </w:rPr>
        <w:br/>
        <w:t>14. Đóng văn bản hiện tại đang mở mà không thoát khỏi chương trình Word.</w:t>
      </w:r>
      <w:r w:rsidRPr="000A5075">
        <w:rPr>
          <w:rFonts w:ascii="Arial" w:eastAsia="Times New Roman" w:hAnsi="Arial" w:cs="Arial"/>
          <w:color w:val="000000"/>
          <w:sz w:val="20"/>
          <w:szCs w:val="20"/>
        </w:rPr>
        <w:br/>
        <w:t>15. Hãy mở file đã được mở gần đây nhất có tên là Contoso.docx.</w:t>
      </w:r>
      <w:r w:rsidRPr="000A5075">
        <w:rPr>
          <w:rFonts w:ascii="Arial" w:eastAsia="Times New Roman" w:hAnsi="Arial" w:cs="Arial"/>
          <w:color w:val="000000"/>
          <w:sz w:val="20"/>
          <w:szCs w:val="20"/>
        </w:rPr>
        <w:br/>
        <w:t>16. Hãy tạo một tài liệu trắng mới.</w:t>
      </w:r>
      <w:r w:rsidRPr="000A5075">
        <w:rPr>
          <w:rFonts w:ascii="Arial" w:eastAsia="Times New Roman" w:hAnsi="Arial" w:cs="Arial"/>
          <w:color w:val="000000"/>
          <w:sz w:val="20"/>
          <w:szCs w:val="20"/>
        </w:rPr>
        <w:br/>
        <w:t xml:space="preserve">17. Tạo một văn bản mới </w:t>
      </w:r>
      <w:proofErr w:type="gramStart"/>
      <w:r w:rsidRPr="000A5075">
        <w:rPr>
          <w:rFonts w:ascii="Arial" w:eastAsia="Times New Roman" w:hAnsi="Arial" w:cs="Arial"/>
          <w:color w:val="000000"/>
          <w:sz w:val="20"/>
          <w:szCs w:val="20"/>
        </w:rPr>
        <w:t>theo</w:t>
      </w:r>
      <w:proofErr w:type="gramEnd"/>
      <w:r w:rsidRPr="000A5075">
        <w:rPr>
          <w:rFonts w:ascii="Arial" w:eastAsia="Times New Roman" w:hAnsi="Arial" w:cs="Arial"/>
          <w:color w:val="000000"/>
          <w:sz w:val="20"/>
          <w:szCs w:val="20"/>
        </w:rPr>
        <w:t xml:space="preserve"> định dạng Equity report.</w:t>
      </w:r>
      <w:r w:rsidRPr="000A5075">
        <w:rPr>
          <w:rFonts w:ascii="Arial" w:eastAsia="Times New Roman" w:hAnsi="Arial" w:cs="Arial"/>
          <w:color w:val="000000"/>
          <w:sz w:val="20"/>
          <w:szCs w:val="20"/>
        </w:rPr>
        <w:br/>
        <w:t>18. Hiển thị văn bản hiện tại ở chế độ xem trước khi in</w:t>
      </w:r>
      <w:proofErr w:type="gramStart"/>
      <w:r w:rsidRPr="000A5075">
        <w:rPr>
          <w:rFonts w:ascii="Arial" w:eastAsia="Times New Roman" w:hAnsi="Arial" w:cs="Arial"/>
          <w:color w:val="000000"/>
          <w:sz w:val="20"/>
          <w:szCs w:val="20"/>
        </w:rPr>
        <w:t>.</w:t>
      </w:r>
      <w:proofErr w:type="gramEnd"/>
      <w:r w:rsidRPr="000A5075">
        <w:rPr>
          <w:rFonts w:ascii="Arial" w:eastAsia="Times New Roman" w:hAnsi="Arial" w:cs="Arial"/>
          <w:color w:val="000000"/>
          <w:sz w:val="20"/>
          <w:szCs w:val="20"/>
        </w:rPr>
        <w:br/>
        <w:t xml:space="preserve">19. </w:t>
      </w:r>
      <w:proofErr w:type="gramStart"/>
      <w:r w:rsidRPr="000A5075">
        <w:rPr>
          <w:rFonts w:ascii="Arial" w:eastAsia="Times New Roman" w:hAnsi="Arial" w:cs="Arial"/>
          <w:color w:val="000000"/>
          <w:sz w:val="20"/>
          <w:szCs w:val="20"/>
        </w:rPr>
        <w:t>In 5 bản sao của văn bản hiện tại, sử dụng máy in First Floor Printer, in 4 trang trên một mặt.</w:t>
      </w:r>
      <w:proofErr w:type="gramEnd"/>
      <w:r w:rsidRPr="000A5075">
        <w:rPr>
          <w:rFonts w:ascii="Arial" w:eastAsia="Times New Roman" w:hAnsi="Arial" w:cs="Arial"/>
          <w:color w:val="000000"/>
          <w:sz w:val="20"/>
          <w:szCs w:val="20"/>
        </w:rPr>
        <w:br/>
        <w:t xml:space="preserve">20.1. In 7 bản không </w:t>
      </w:r>
      <w:proofErr w:type="gramStart"/>
      <w:r w:rsidRPr="000A5075">
        <w:rPr>
          <w:rFonts w:ascii="Arial" w:eastAsia="Times New Roman" w:hAnsi="Arial" w:cs="Arial"/>
          <w:color w:val="000000"/>
          <w:sz w:val="20"/>
          <w:szCs w:val="20"/>
        </w:rPr>
        <w:t>theo</w:t>
      </w:r>
      <w:proofErr w:type="gramEnd"/>
      <w:r w:rsidRPr="000A5075">
        <w:rPr>
          <w:rFonts w:ascii="Arial" w:eastAsia="Times New Roman" w:hAnsi="Arial" w:cs="Arial"/>
          <w:color w:val="000000"/>
          <w:sz w:val="20"/>
          <w:szCs w:val="20"/>
        </w:rPr>
        <w:t xml:space="preserve"> thứ tự Uncolated của văn bản hiện tại, sử dụng máy in First Floor Printer. </w:t>
      </w:r>
      <w:proofErr w:type="gramStart"/>
      <w:r w:rsidRPr="000A5075">
        <w:rPr>
          <w:rFonts w:ascii="Arial" w:eastAsia="Times New Roman" w:hAnsi="Arial" w:cs="Arial"/>
          <w:color w:val="000000"/>
          <w:sz w:val="20"/>
          <w:szCs w:val="20"/>
        </w:rPr>
        <w:t>(Ngoài ra đề có thể yêu cầu in trang chẵn, trang lẻ, in trang hiện tại, in các trang chỉ định hoặc in tất cả.</w:t>
      </w:r>
      <w:proofErr w:type="gramEnd"/>
      <w:r w:rsidRPr="000A5075">
        <w:rPr>
          <w:rFonts w:ascii="Arial" w:eastAsia="Times New Roman" w:hAnsi="Arial" w:cs="Arial"/>
          <w:color w:val="000000"/>
          <w:sz w:val="20"/>
          <w:szCs w:val="20"/>
        </w:rPr>
        <w:t xml:space="preserve"> In khổ giấy nằm ngang hay nằm dọc, khổ giấy A4, thiết lập lề văn bản.)</w:t>
      </w:r>
      <w:r w:rsidRPr="000A5075">
        <w:rPr>
          <w:rFonts w:ascii="Arial" w:eastAsia="Times New Roman" w:hAnsi="Arial" w:cs="Arial"/>
          <w:color w:val="000000"/>
          <w:sz w:val="20"/>
          <w:szCs w:val="20"/>
        </w:rPr>
        <w:br/>
        <w:t>20.2. Gửi văn bản đang mở bằng cách Using E-mail trong Word như một file đính kèm tới địa chỉ</w:t>
      </w:r>
      <w:hyperlink r:id="rId5" w:history="1">
        <w:r w:rsidRPr="000A5075">
          <w:rPr>
            <w:rFonts w:ascii="Arial" w:eastAsia="Times New Roman" w:hAnsi="Arial" w:cs="Arial"/>
            <w:color w:val="097EAF"/>
            <w:sz w:val="20"/>
            <w:szCs w:val="20"/>
            <w:bdr w:val="none" w:sz="0" w:space="0" w:color="auto" w:frame="1"/>
          </w:rPr>
          <w:t>tuansptn@gmail.com</w:t>
        </w:r>
      </w:hyperlink>
      <w:r w:rsidRPr="000A5075">
        <w:rPr>
          <w:rFonts w:ascii="Arial" w:eastAsia="Times New Roman" w:hAnsi="Arial" w:cs="Arial"/>
          <w:color w:val="000000"/>
          <w:sz w:val="20"/>
          <w:szCs w:val="20"/>
        </w:rPr>
        <w:t>.</w:t>
      </w:r>
      <w:r w:rsidRPr="000A5075">
        <w:rPr>
          <w:rFonts w:ascii="Arial" w:eastAsia="Times New Roman" w:hAnsi="Arial" w:cs="Arial"/>
          <w:color w:val="000000"/>
          <w:sz w:val="20"/>
          <w:szCs w:val="20"/>
        </w:rPr>
        <w:br/>
        <w:t>20.3. Gửi văn bản đang mở bằng cách Using E-mail trong Word như một file PDF tới địa chỉ</w:t>
      </w:r>
      <w:hyperlink r:id="rId6" w:history="1">
        <w:r w:rsidRPr="000A5075">
          <w:rPr>
            <w:rFonts w:ascii="Arial" w:eastAsia="Times New Roman" w:hAnsi="Arial" w:cs="Arial"/>
            <w:color w:val="097EAF"/>
            <w:sz w:val="20"/>
            <w:szCs w:val="20"/>
            <w:bdr w:val="none" w:sz="0" w:space="0" w:color="auto" w:frame="1"/>
          </w:rPr>
          <w:t>tuansptn@gmail.com</w:t>
        </w:r>
      </w:hyperlink>
      <w:r w:rsidRPr="000A5075">
        <w:rPr>
          <w:rFonts w:ascii="Arial" w:eastAsia="Times New Roman" w:hAnsi="Arial" w:cs="Arial"/>
          <w:color w:val="000000"/>
          <w:sz w:val="20"/>
          <w:szCs w:val="20"/>
        </w:rPr>
        <w:t>.</w:t>
      </w:r>
      <w:r w:rsidRPr="000A5075">
        <w:rPr>
          <w:rFonts w:ascii="Arial" w:eastAsia="Times New Roman" w:hAnsi="Arial" w:cs="Arial"/>
          <w:color w:val="000000"/>
          <w:sz w:val="20"/>
          <w:szCs w:val="20"/>
        </w:rPr>
        <w:br/>
        <w:t>20.4. Gửi văn bản đang mở bằng cách Using E-mail trong Word như một file XPS tới địa chỉ</w:t>
      </w:r>
      <w:hyperlink r:id="rId7" w:history="1">
        <w:r w:rsidRPr="000A5075">
          <w:rPr>
            <w:rFonts w:ascii="Arial" w:eastAsia="Times New Roman" w:hAnsi="Arial" w:cs="Arial"/>
            <w:color w:val="097EAF"/>
            <w:sz w:val="20"/>
            <w:szCs w:val="20"/>
            <w:bdr w:val="none" w:sz="0" w:space="0" w:color="auto" w:frame="1"/>
          </w:rPr>
          <w:t>tuansptn@gmail.com</w:t>
        </w:r>
      </w:hyperlink>
      <w:r w:rsidRPr="000A5075">
        <w:rPr>
          <w:rFonts w:ascii="Arial" w:eastAsia="Times New Roman" w:hAnsi="Arial" w:cs="Arial"/>
          <w:color w:val="000000"/>
          <w:sz w:val="20"/>
          <w:szCs w:val="20"/>
        </w:rPr>
        <w:t>.</w:t>
      </w:r>
      <w:r w:rsidRPr="000A5075">
        <w:rPr>
          <w:rFonts w:ascii="Arial" w:eastAsia="Times New Roman" w:hAnsi="Arial" w:cs="Arial"/>
          <w:color w:val="000000"/>
          <w:sz w:val="20"/>
          <w:szCs w:val="20"/>
        </w:rPr>
        <w:br/>
        <w:t>21. Lưu tài liệu đang mở lên web sử dung SkypeDrive có vị trí là </w:t>
      </w:r>
      <w:r w:rsidRPr="000A5075">
        <w:rPr>
          <w:rFonts w:ascii="Arial" w:eastAsia="Times New Roman" w:hAnsi="Arial" w:cs="Arial"/>
          <w:b/>
          <w:bCs/>
          <w:color w:val="000000"/>
          <w:sz w:val="20"/>
          <w:szCs w:val="20"/>
          <w:u w:val="single"/>
          <w:bdr w:val="none" w:sz="0" w:space="0" w:color="auto" w:frame="1"/>
        </w:rPr>
        <w:t>Class workspace</w:t>
      </w:r>
      <w:r w:rsidRPr="000A5075">
        <w:rPr>
          <w:rFonts w:ascii="Arial" w:eastAsia="Times New Roman" w:hAnsi="Arial" w:cs="Arial"/>
          <w:color w:val="000000"/>
          <w:sz w:val="20"/>
          <w:szCs w:val="20"/>
        </w:rPr>
        <w:t>.</w:t>
      </w:r>
      <w:r w:rsidRPr="000A5075">
        <w:rPr>
          <w:rFonts w:ascii="Arial" w:eastAsia="Times New Roman" w:hAnsi="Arial" w:cs="Arial"/>
          <w:color w:val="000000"/>
          <w:sz w:val="20"/>
          <w:szCs w:val="20"/>
        </w:rPr>
        <w:br/>
        <w:t>22. Lưu văn bản đang mở lên SharePoint sử dụng đường dẫn SharePoint là </w:t>
      </w:r>
      <w:r w:rsidRPr="000A5075">
        <w:rPr>
          <w:rFonts w:ascii="Arial" w:eastAsia="Times New Roman" w:hAnsi="Arial" w:cs="Arial"/>
          <w:b/>
          <w:bCs/>
          <w:color w:val="000000"/>
          <w:sz w:val="20"/>
          <w:szCs w:val="20"/>
          <w:u w:val="single"/>
          <w:bdr w:val="none" w:sz="0" w:space="0" w:color="auto" w:frame="1"/>
        </w:rPr>
        <w:t>Exams</w:t>
      </w:r>
      <w:r w:rsidRPr="000A5075">
        <w:rPr>
          <w:rFonts w:ascii="Arial" w:eastAsia="Times New Roman" w:hAnsi="Arial" w:cs="Arial"/>
          <w:color w:val="000000"/>
          <w:sz w:val="20"/>
          <w:szCs w:val="20"/>
        </w:rPr>
        <w:t>.</w:t>
      </w:r>
      <w:r w:rsidRPr="000A5075">
        <w:rPr>
          <w:rFonts w:ascii="Arial" w:eastAsia="Times New Roman" w:hAnsi="Arial" w:cs="Arial"/>
          <w:color w:val="000000"/>
          <w:sz w:val="20"/>
          <w:szCs w:val="20"/>
        </w:rPr>
        <w:br/>
        <w:t>23. Hãy đóng cửa sổ chương trình Microsoft Word.</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Home</w:t>
      </w:r>
      <w:r w:rsidRPr="000A5075">
        <w:rPr>
          <w:rFonts w:ascii="Arial" w:eastAsia="Times New Roman" w:hAnsi="Arial" w:cs="Arial"/>
          <w:color w:val="000000"/>
          <w:sz w:val="20"/>
          <w:szCs w:val="20"/>
        </w:rPr>
        <w:br/>
        <w:t>24.</w:t>
      </w:r>
      <w:proofErr w:type="gramEnd"/>
      <w:r w:rsidRPr="000A5075">
        <w:rPr>
          <w:rFonts w:ascii="Arial" w:eastAsia="Times New Roman" w:hAnsi="Arial" w:cs="Arial"/>
          <w:color w:val="000000"/>
          <w:sz w:val="20"/>
          <w:szCs w:val="20"/>
        </w:rPr>
        <w:t xml:space="preserve"> </w:t>
      </w:r>
      <w:proofErr w:type="gramStart"/>
      <w:r w:rsidRPr="000A5075">
        <w:rPr>
          <w:rFonts w:ascii="Arial" w:eastAsia="Times New Roman" w:hAnsi="Arial" w:cs="Arial"/>
          <w:color w:val="000000"/>
          <w:sz w:val="20"/>
          <w:szCs w:val="20"/>
        </w:rPr>
        <w:t>Cắt câu được chọn và dán vào cuối đoạn.</w:t>
      </w:r>
      <w:proofErr w:type="gramEnd"/>
      <w:r w:rsidRPr="000A5075">
        <w:rPr>
          <w:rFonts w:ascii="Arial" w:eastAsia="Times New Roman" w:hAnsi="Arial" w:cs="Arial"/>
          <w:color w:val="000000"/>
          <w:sz w:val="20"/>
          <w:szCs w:val="20"/>
        </w:rPr>
        <w:br/>
        <w:t>25. Thiết lập định dạng cho văn bản đang được chọn font có màu Red, cỡ chữ 24 pt hoặc màu Blue, cỡ chữ 32.</w:t>
      </w:r>
      <w:r w:rsidRPr="000A5075">
        <w:rPr>
          <w:rFonts w:ascii="Arial" w:eastAsia="Times New Roman" w:hAnsi="Arial" w:cs="Arial"/>
          <w:color w:val="000000"/>
          <w:sz w:val="20"/>
          <w:szCs w:val="20"/>
        </w:rPr>
        <w:br/>
        <w:t xml:space="preserve">26.1. Bỏ định dạng </w:t>
      </w:r>
      <w:proofErr w:type="gramStart"/>
      <w:r w:rsidRPr="000A5075">
        <w:rPr>
          <w:rFonts w:ascii="Arial" w:eastAsia="Times New Roman" w:hAnsi="Arial" w:cs="Arial"/>
          <w:color w:val="000000"/>
          <w:sz w:val="20"/>
          <w:szCs w:val="20"/>
        </w:rPr>
        <w:t>Bold</w:t>
      </w:r>
      <w:proofErr w:type="gramEnd"/>
      <w:r w:rsidRPr="000A5075">
        <w:rPr>
          <w:rFonts w:ascii="Arial" w:eastAsia="Times New Roman" w:hAnsi="Arial" w:cs="Arial"/>
          <w:color w:val="000000"/>
          <w:sz w:val="20"/>
          <w:szCs w:val="20"/>
        </w:rPr>
        <w:t xml:space="preserve"> và Italic cho văn bản được chọn.</w:t>
      </w:r>
      <w:r w:rsidRPr="000A5075">
        <w:rPr>
          <w:rFonts w:ascii="Arial" w:eastAsia="Times New Roman" w:hAnsi="Arial" w:cs="Arial"/>
          <w:color w:val="000000"/>
          <w:sz w:val="20"/>
          <w:szCs w:val="20"/>
        </w:rPr>
        <w:br/>
        <w:t>26.2. Thiết lập định dạng in nghiêng, gạch chân cho văn bản được chọn.</w:t>
      </w:r>
      <w:r w:rsidRPr="000A5075">
        <w:rPr>
          <w:rFonts w:ascii="Arial" w:eastAsia="Times New Roman" w:hAnsi="Arial" w:cs="Arial"/>
          <w:color w:val="000000"/>
          <w:sz w:val="20"/>
          <w:szCs w:val="20"/>
        </w:rPr>
        <w:br/>
        <w:t>27. Thiết lập căn giữa, trái, phải, căn đều hai bên cho văn bản.</w:t>
      </w:r>
      <w:r w:rsidRPr="000A5075">
        <w:rPr>
          <w:rFonts w:ascii="Arial" w:eastAsia="Times New Roman" w:hAnsi="Arial" w:cs="Arial"/>
          <w:color w:val="000000"/>
          <w:sz w:val="20"/>
          <w:szCs w:val="20"/>
        </w:rPr>
        <w:br/>
        <w:t>28. Thay đổi khoảng cách dòng thành Double Spacing cho tất cả các đoạn trong tài liệu.</w:t>
      </w:r>
      <w:r w:rsidRPr="000A5075">
        <w:rPr>
          <w:rFonts w:ascii="Arial" w:eastAsia="Times New Roman" w:hAnsi="Arial" w:cs="Arial"/>
          <w:color w:val="000000"/>
          <w:sz w:val="20"/>
          <w:szCs w:val="20"/>
        </w:rPr>
        <w:br/>
        <w:t>29. Thay đổi văn bản trong tài liệu này thành thụt lề trái 1.0 inch.</w:t>
      </w:r>
      <w:r w:rsidRPr="000A5075">
        <w:rPr>
          <w:rFonts w:ascii="Arial" w:eastAsia="Times New Roman" w:hAnsi="Arial" w:cs="Arial"/>
          <w:color w:val="000000"/>
          <w:sz w:val="20"/>
          <w:szCs w:val="20"/>
        </w:rPr>
        <w:br/>
      </w:r>
      <w:r w:rsidRPr="000A5075">
        <w:rPr>
          <w:rFonts w:ascii="Arial" w:eastAsia="Times New Roman" w:hAnsi="Arial" w:cs="Arial"/>
          <w:color w:val="000000"/>
          <w:sz w:val="20"/>
          <w:szCs w:val="20"/>
        </w:rPr>
        <w:lastRenderedPageBreak/>
        <w:t>30. Đánh số thứ tự cho đoạn văn bản.</w:t>
      </w:r>
      <w:r w:rsidRPr="000A5075">
        <w:rPr>
          <w:rFonts w:ascii="Arial" w:eastAsia="Times New Roman" w:hAnsi="Arial" w:cs="Arial"/>
          <w:color w:val="000000"/>
          <w:sz w:val="20"/>
          <w:szCs w:val="20"/>
        </w:rPr>
        <w:br/>
        <w:t>31. Thay đổi khoảng cách đoạn trong tài liệu thành 6 Points Before.</w:t>
      </w:r>
      <w:r w:rsidRPr="000A5075">
        <w:rPr>
          <w:rFonts w:ascii="Arial" w:eastAsia="Times New Roman" w:hAnsi="Arial" w:cs="Arial"/>
          <w:color w:val="000000"/>
          <w:sz w:val="20"/>
          <w:szCs w:val="20"/>
        </w:rPr>
        <w:br/>
        <w:t>32. Bật tính năng show paragraph marks cho văn bản hiện tại.</w:t>
      </w:r>
      <w:r w:rsidRPr="000A5075">
        <w:rPr>
          <w:rFonts w:ascii="Arial" w:eastAsia="Times New Roman" w:hAnsi="Arial" w:cs="Arial"/>
          <w:color w:val="000000"/>
          <w:sz w:val="20"/>
          <w:szCs w:val="20"/>
        </w:rPr>
        <w:br/>
        <w:t>33. Áp dụng định dạng kiểu heading 3 cho đoạn văn bản được chọn.</w:t>
      </w:r>
      <w:r w:rsidRPr="000A5075">
        <w:rPr>
          <w:rFonts w:ascii="Arial" w:eastAsia="Times New Roman" w:hAnsi="Arial" w:cs="Arial"/>
          <w:color w:val="000000"/>
          <w:sz w:val="20"/>
          <w:szCs w:val="20"/>
        </w:rPr>
        <w:br/>
        <w:t>34. Tìm kiếm từ “GS4” trong văn bản đang mở.</w:t>
      </w:r>
      <w:r w:rsidRPr="000A5075">
        <w:rPr>
          <w:rFonts w:ascii="Arial" w:eastAsia="Times New Roman" w:hAnsi="Arial" w:cs="Arial"/>
          <w:color w:val="000000"/>
          <w:sz w:val="20"/>
          <w:szCs w:val="20"/>
        </w:rPr>
        <w:br/>
        <w:t>35. Thay thế từ “GS3” bằng từ “GS4” trong văn bản đang mở.</w:t>
      </w:r>
      <w:r w:rsidRPr="000A5075">
        <w:rPr>
          <w:rFonts w:ascii="Arial" w:eastAsia="Times New Roman" w:hAnsi="Arial" w:cs="Arial"/>
          <w:color w:val="000000"/>
          <w:sz w:val="20"/>
          <w:szCs w:val="20"/>
        </w:rPr>
        <w:br/>
        <w:t>36. Di chuyển đến một trang cho trước mà không cần kéo thanh cuộn.</w:t>
      </w:r>
      <w:r w:rsidRPr="000A5075">
        <w:rPr>
          <w:rFonts w:ascii="Arial" w:eastAsia="Times New Roman" w:hAnsi="Arial" w:cs="Arial"/>
          <w:color w:val="000000"/>
          <w:sz w:val="20"/>
          <w:szCs w:val="20"/>
        </w:rPr>
        <w:br/>
        <w:t>37. Bạn hãy bôi đen toàn bộ văn bản, không dùng phím tắt.</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Insert</w:t>
      </w:r>
      <w:r w:rsidRPr="000A5075">
        <w:rPr>
          <w:rFonts w:ascii="Arial" w:eastAsia="Times New Roman" w:hAnsi="Arial" w:cs="Arial"/>
          <w:color w:val="000000"/>
          <w:sz w:val="20"/>
          <w:szCs w:val="20"/>
        </w:rPr>
        <w:br/>
        <w:t>38.</w:t>
      </w:r>
      <w:proofErr w:type="gramEnd"/>
      <w:r w:rsidRPr="000A5075">
        <w:rPr>
          <w:rFonts w:ascii="Arial" w:eastAsia="Times New Roman" w:hAnsi="Arial" w:cs="Arial"/>
          <w:color w:val="000000"/>
          <w:sz w:val="20"/>
          <w:szCs w:val="20"/>
        </w:rPr>
        <w:t xml:space="preserve"> </w:t>
      </w:r>
      <w:proofErr w:type="gramStart"/>
      <w:r w:rsidRPr="000A5075">
        <w:rPr>
          <w:rFonts w:ascii="Arial" w:eastAsia="Times New Roman" w:hAnsi="Arial" w:cs="Arial"/>
          <w:color w:val="000000"/>
          <w:sz w:val="20"/>
          <w:szCs w:val="20"/>
        </w:rPr>
        <w:t>Chèn một ngắt trang.</w:t>
      </w:r>
      <w:proofErr w:type="gramEnd"/>
      <w:r w:rsidRPr="000A5075">
        <w:rPr>
          <w:rFonts w:ascii="Arial" w:eastAsia="Times New Roman" w:hAnsi="Arial" w:cs="Arial"/>
          <w:color w:val="000000"/>
          <w:sz w:val="20"/>
          <w:szCs w:val="20"/>
        </w:rPr>
        <w:br/>
        <w:t>39. Chèn một bảng 3 cột 6 dòng vào văn bản, không dùng công cụ Draw Table.</w:t>
      </w:r>
      <w:r w:rsidRPr="000A5075">
        <w:rPr>
          <w:rFonts w:ascii="Arial" w:eastAsia="Times New Roman" w:hAnsi="Arial" w:cs="Arial"/>
          <w:color w:val="000000"/>
          <w:sz w:val="20"/>
          <w:szCs w:val="20"/>
        </w:rPr>
        <w:br/>
        <w:t>40. Chèn ảnh có tên là ic3_GS4.jpg vào văn bản.</w:t>
      </w:r>
      <w:r w:rsidRPr="000A5075">
        <w:rPr>
          <w:rFonts w:ascii="Arial" w:eastAsia="Times New Roman" w:hAnsi="Arial" w:cs="Arial"/>
          <w:color w:val="000000"/>
          <w:sz w:val="20"/>
          <w:szCs w:val="20"/>
        </w:rPr>
        <w:br/>
        <w:t>41. Chèn ảnh từ Clip Art.</w:t>
      </w:r>
      <w:r w:rsidRPr="000A5075">
        <w:rPr>
          <w:rFonts w:ascii="Arial" w:eastAsia="Times New Roman" w:hAnsi="Arial" w:cs="Arial"/>
          <w:color w:val="000000"/>
          <w:sz w:val="20"/>
          <w:szCs w:val="20"/>
        </w:rPr>
        <w:br/>
        <w:t>42. Chèn ảnh chụp từ cửa sổ màn hình.</w:t>
      </w:r>
      <w:r w:rsidRPr="000A5075">
        <w:rPr>
          <w:rFonts w:ascii="Arial" w:eastAsia="Times New Roman" w:hAnsi="Arial" w:cs="Arial"/>
          <w:color w:val="000000"/>
          <w:sz w:val="20"/>
          <w:szCs w:val="20"/>
        </w:rPr>
        <w:br/>
        <w:t>43. Chèn siêu liên kết tới địa chỉ google.com cho văn bản được bôi đen.</w:t>
      </w:r>
      <w:r w:rsidRPr="000A5075">
        <w:rPr>
          <w:rFonts w:ascii="Arial" w:eastAsia="Times New Roman" w:hAnsi="Arial" w:cs="Arial"/>
          <w:color w:val="000000"/>
          <w:sz w:val="20"/>
          <w:szCs w:val="20"/>
        </w:rPr>
        <w:br/>
        <w:t>44. Hiển thị tiêu đề (header) ở chế độ chỉnh sửa sau đó nhập từ </w:t>
      </w:r>
      <w:r w:rsidRPr="000A5075">
        <w:rPr>
          <w:rFonts w:ascii="Arial" w:eastAsia="Times New Roman" w:hAnsi="Arial" w:cs="Arial"/>
          <w:b/>
          <w:bCs/>
          <w:color w:val="000000"/>
          <w:sz w:val="20"/>
          <w:szCs w:val="20"/>
          <w:u w:val="single"/>
          <w:bdr w:val="none" w:sz="0" w:space="0" w:color="auto" w:frame="1"/>
        </w:rPr>
        <w:t>sample</w:t>
      </w:r>
      <w:r w:rsidRPr="000A5075">
        <w:rPr>
          <w:rFonts w:ascii="Arial" w:eastAsia="Times New Roman" w:hAnsi="Arial" w:cs="Arial"/>
          <w:color w:val="000000"/>
          <w:sz w:val="20"/>
          <w:szCs w:val="20"/>
        </w:rPr>
        <w:t> ở vị trí lề trái mặc định.</w:t>
      </w:r>
      <w:r w:rsidRPr="000A5075">
        <w:rPr>
          <w:rFonts w:ascii="Arial" w:eastAsia="Times New Roman" w:hAnsi="Arial" w:cs="Arial"/>
          <w:color w:val="000000"/>
          <w:sz w:val="20"/>
          <w:szCs w:val="20"/>
        </w:rPr>
        <w:br/>
        <w:t>45. Hiển thị chân trang (footer) ở chế độ chỉnh sửa sau đó nhập từ Private vào vị trí lề trái mặc định.</w:t>
      </w:r>
      <w:r w:rsidRPr="000A5075">
        <w:rPr>
          <w:rFonts w:ascii="Arial" w:eastAsia="Times New Roman" w:hAnsi="Arial" w:cs="Arial"/>
          <w:color w:val="000000"/>
          <w:sz w:val="20"/>
          <w:szCs w:val="20"/>
        </w:rPr>
        <w:br/>
        <w:t>46.1. Chèn số thứ tự trang kiểu plain number 1 vào vị trí góc dưới cùng bên trái của chân trang (footer) tài liệu.</w:t>
      </w:r>
      <w:r w:rsidRPr="000A5075">
        <w:rPr>
          <w:rFonts w:ascii="Arial" w:eastAsia="Times New Roman" w:hAnsi="Arial" w:cs="Arial"/>
          <w:color w:val="000000"/>
          <w:sz w:val="20"/>
          <w:szCs w:val="20"/>
        </w:rPr>
        <w:br/>
        <w:t>46.2. Chèn số thứ tự trang kiểu plain number 3 vào vị trí góc trên cùng bên phải của tiêu đề (header) tài liệu.</w:t>
      </w:r>
      <w:r w:rsidRPr="000A5075">
        <w:rPr>
          <w:rFonts w:ascii="Arial" w:eastAsia="Times New Roman" w:hAnsi="Arial" w:cs="Arial"/>
          <w:color w:val="000000"/>
          <w:sz w:val="20"/>
          <w:szCs w:val="20"/>
        </w:rPr>
        <w:br/>
        <w:t>47. Chèn kí tự </w:t>
      </w:r>
      <w:r w:rsidRPr="000A5075">
        <w:rPr>
          <w:rFonts w:ascii="Arial" w:eastAsia="Times New Roman" w:hAnsi="Arial" w:cs="Arial"/>
          <w:i/>
          <w:iCs/>
          <w:color w:val="000000"/>
          <w:sz w:val="20"/>
          <w:szCs w:val="20"/>
          <w:bdr w:val="none" w:sz="0" w:space="0" w:color="auto" w:frame="1"/>
        </w:rPr>
        <w:t>Registered sign</w:t>
      </w:r>
      <w:r w:rsidRPr="000A5075">
        <w:rPr>
          <w:rFonts w:ascii="Arial" w:eastAsia="Times New Roman" w:hAnsi="Arial" w:cs="Arial"/>
          <w:color w:val="000000"/>
          <w:sz w:val="20"/>
          <w:szCs w:val="20"/>
        </w:rPr>
        <w:t>,</w:t>
      </w:r>
      <w:r w:rsidRPr="000A5075">
        <w:rPr>
          <w:rFonts w:ascii="Arial" w:eastAsia="Times New Roman" w:hAnsi="Arial" w:cs="Arial"/>
          <w:i/>
          <w:iCs/>
          <w:color w:val="000000"/>
          <w:sz w:val="20"/>
          <w:szCs w:val="20"/>
          <w:bdr w:val="none" w:sz="0" w:space="0" w:color="auto" w:frame="1"/>
        </w:rPr>
        <w:t> Copyright sign</w:t>
      </w:r>
      <w:r w:rsidRPr="000A5075">
        <w:rPr>
          <w:rFonts w:ascii="Arial" w:eastAsia="Times New Roman" w:hAnsi="Arial" w:cs="Arial"/>
          <w:color w:val="000000"/>
          <w:sz w:val="20"/>
          <w:szCs w:val="20"/>
        </w:rPr>
        <w:t>,</w:t>
      </w:r>
      <w:r w:rsidRPr="000A5075">
        <w:rPr>
          <w:rFonts w:ascii="Arial" w:eastAsia="Times New Roman" w:hAnsi="Arial" w:cs="Arial"/>
          <w:i/>
          <w:iCs/>
          <w:color w:val="000000"/>
          <w:sz w:val="20"/>
          <w:szCs w:val="20"/>
          <w:bdr w:val="none" w:sz="0" w:space="0" w:color="auto" w:frame="1"/>
        </w:rPr>
        <w:t> Trade Mark sign</w:t>
      </w:r>
      <w:r w:rsidRPr="000A5075">
        <w:rPr>
          <w:rFonts w:ascii="Arial" w:eastAsia="Times New Roman" w:hAnsi="Arial" w:cs="Arial"/>
          <w:color w:val="000000"/>
          <w:sz w:val="20"/>
          <w:szCs w:val="20"/>
        </w:rPr>
        <w:t>… vào văn bản.</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Page layout</w:t>
      </w:r>
      <w:r w:rsidRPr="000A5075">
        <w:rPr>
          <w:rFonts w:ascii="Arial" w:eastAsia="Times New Roman" w:hAnsi="Arial" w:cs="Arial"/>
          <w:color w:val="000000"/>
          <w:sz w:val="20"/>
          <w:szCs w:val="20"/>
        </w:rPr>
        <w:br/>
        <w:t>48.</w:t>
      </w:r>
      <w:proofErr w:type="gramEnd"/>
      <w:r w:rsidRPr="000A5075">
        <w:rPr>
          <w:rFonts w:ascii="Arial" w:eastAsia="Times New Roman" w:hAnsi="Arial" w:cs="Arial"/>
          <w:color w:val="000000"/>
          <w:sz w:val="20"/>
          <w:szCs w:val="20"/>
        </w:rPr>
        <w:t xml:space="preserve"> </w:t>
      </w:r>
      <w:proofErr w:type="gramStart"/>
      <w:r w:rsidRPr="000A5075">
        <w:rPr>
          <w:rFonts w:ascii="Arial" w:eastAsia="Times New Roman" w:hAnsi="Arial" w:cs="Arial"/>
          <w:color w:val="000000"/>
          <w:sz w:val="20"/>
          <w:szCs w:val="20"/>
        </w:rPr>
        <w:t>Thiết lập định dạng lề </w:t>
      </w:r>
      <w:r w:rsidRPr="000A5075">
        <w:rPr>
          <w:rFonts w:ascii="Arial" w:eastAsia="Times New Roman" w:hAnsi="Arial" w:cs="Arial"/>
          <w:i/>
          <w:iCs/>
          <w:color w:val="000000"/>
          <w:sz w:val="20"/>
          <w:szCs w:val="20"/>
          <w:bdr w:val="none" w:sz="0" w:space="0" w:color="auto" w:frame="1"/>
        </w:rPr>
        <w:t>Wipe </w:t>
      </w:r>
      <w:r w:rsidRPr="000A5075">
        <w:rPr>
          <w:rFonts w:ascii="Arial" w:eastAsia="Times New Roman" w:hAnsi="Arial" w:cs="Arial"/>
          <w:color w:val="000000"/>
          <w:sz w:val="20"/>
          <w:szCs w:val="20"/>
        </w:rPr>
        <w:t>cho văn bản.</w:t>
      </w:r>
      <w:proofErr w:type="gramEnd"/>
      <w:r w:rsidRPr="000A5075">
        <w:rPr>
          <w:rFonts w:ascii="Arial" w:eastAsia="Times New Roman" w:hAnsi="Arial" w:cs="Arial"/>
          <w:color w:val="000000"/>
          <w:sz w:val="20"/>
          <w:szCs w:val="20"/>
        </w:rPr>
        <w:br/>
        <w:t>49. Thay đổi hướng trang trong tài liệu này sang Landscape.</w:t>
      </w:r>
      <w:r w:rsidRPr="000A5075">
        <w:rPr>
          <w:rFonts w:ascii="Arial" w:eastAsia="Times New Roman" w:hAnsi="Arial" w:cs="Arial"/>
          <w:color w:val="000000"/>
          <w:sz w:val="20"/>
          <w:szCs w:val="20"/>
        </w:rPr>
        <w:br/>
        <w:t>50. Thiết lập khổ giấy A4 cho văn bản.</w:t>
      </w:r>
      <w:r w:rsidRPr="000A5075">
        <w:rPr>
          <w:rFonts w:ascii="Arial" w:eastAsia="Times New Roman" w:hAnsi="Arial" w:cs="Arial"/>
          <w:color w:val="000000"/>
          <w:sz w:val="20"/>
          <w:szCs w:val="20"/>
        </w:rPr>
        <w:br/>
        <w:t>51.1. Hiển thị văn bản được bôi đen thành hai cột.</w:t>
      </w:r>
      <w:r w:rsidRPr="000A5075">
        <w:rPr>
          <w:rFonts w:ascii="Arial" w:eastAsia="Times New Roman" w:hAnsi="Arial" w:cs="Arial"/>
          <w:color w:val="000000"/>
          <w:sz w:val="20"/>
          <w:szCs w:val="20"/>
        </w:rPr>
        <w:br/>
        <w:t>51.2. Hiển thị đường kẻ nằm giữa hai côt của văn bản.</w:t>
      </w:r>
      <w:r w:rsidRPr="000A5075">
        <w:rPr>
          <w:rFonts w:ascii="Arial" w:eastAsia="Times New Roman" w:hAnsi="Arial" w:cs="Arial"/>
          <w:color w:val="000000"/>
          <w:sz w:val="20"/>
          <w:szCs w:val="20"/>
        </w:rPr>
        <w:br/>
        <w:t>51.3. Hiển thị văn bản thành một cột.</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References</w:t>
      </w:r>
      <w:r w:rsidRPr="000A5075">
        <w:rPr>
          <w:rFonts w:ascii="Arial" w:eastAsia="Times New Roman" w:hAnsi="Arial" w:cs="Arial"/>
          <w:color w:val="000000"/>
          <w:sz w:val="20"/>
          <w:szCs w:val="20"/>
        </w:rPr>
        <w:br/>
        <w:t>52.</w:t>
      </w:r>
      <w:proofErr w:type="gramEnd"/>
      <w:r w:rsidRPr="000A5075">
        <w:rPr>
          <w:rFonts w:ascii="Arial" w:eastAsia="Times New Roman" w:hAnsi="Arial" w:cs="Arial"/>
          <w:color w:val="000000"/>
          <w:sz w:val="20"/>
          <w:szCs w:val="20"/>
        </w:rPr>
        <w:t xml:space="preserve"> Chèn chú thích cho văn bản vào vị trí cuối trang với nội dung là </w:t>
      </w:r>
      <w:r w:rsidRPr="000A5075">
        <w:rPr>
          <w:rFonts w:ascii="Arial" w:eastAsia="Times New Roman" w:hAnsi="Arial" w:cs="Arial"/>
          <w:i/>
          <w:iCs/>
          <w:color w:val="000000"/>
          <w:sz w:val="20"/>
          <w:szCs w:val="20"/>
          <w:bdr w:val="none" w:sz="0" w:space="0" w:color="auto" w:frame="1"/>
        </w:rPr>
        <w:t>IC3 GS4</w:t>
      </w:r>
      <w:r w:rsidRPr="000A5075">
        <w:rPr>
          <w:rFonts w:ascii="Arial" w:eastAsia="Times New Roman" w:hAnsi="Arial" w:cs="Arial"/>
          <w:color w:val="000000"/>
          <w:sz w:val="20"/>
          <w:szCs w:val="20"/>
        </w:rPr>
        <w:t>.</w:t>
      </w:r>
      <w:r w:rsidRPr="000A5075">
        <w:rPr>
          <w:rFonts w:ascii="Arial" w:eastAsia="Times New Roman" w:hAnsi="Arial" w:cs="Arial"/>
          <w:color w:val="000000"/>
          <w:sz w:val="20"/>
          <w:szCs w:val="20"/>
        </w:rPr>
        <w:br/>
        <w:t>53. Chèn chú thích cho văn bản vào vị trí cuối văn bản với nội dung là </w:t>
      </w:r>
      <w:r w:rsidRPr="000A5075">
        <w:rPr>
          <w:rFonts w:ascii="Arial" w:eastAsia="Times New Roman" w:hAnsi="Arial" w:cs="Arial"/>
          <w:i/>
          <w:iCs/>
          <w:color w:val="000000"/>
          <w:sz w:val="20"/>
          <w:szCs w:val="20"/>
          <w:bdr w:val="none" w:sz="0" w:space="0" w:color="auto" w:frame="1"/>
        </w:rPr>
        <w:t>IC3 GS4.</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Review</w:t>
      </w:r>
      <w:r w:rsidRPr="000A5075">
        <w:rPr>
          <w:rFonts w:ascii="Arial" w:eastAsia="Times New Roman" w:hAnsi="Arial" w:cs="Arial"/>
          <w:color w:val="000000"/>
          <w:sz w:val="20"/>
          <w:szCs w:val="20"/>
        </w:rPr>
        <w:br/>
        <w:t>54.</w:t>
      </w:r>
      <w:proofErr w:type="gramEnd"/>
      <w:r w:rsidRPr="000A5075">
        <w:rPr>
          <w:rFonts w:ascii="Arial" w:eastAsia="Times New Roman" w:hAnsi="Arial" w:cs="Arial"/>
          <w:color w:val="000000"/>
          <w:sz w:val="20"/>
          <w:szCs w:val="20"/>
        </w:rPr>
        <w:t xml:space="preserve"> Chèn bình luận với nội </w:t>
      </w:r>
      <w:r w:rsidRPr="000A5075">
        <w:rPr>
          <w:rFonts w:ascii="Arial" w:eastAsia="Times New Roman" w:hAnsi="Arial" w:cs="Arial"/>
          <w:b/>
          <w:bCs/>
          <w:color w:val="000000"/>
          <w:sz w:val="20"/>
          <w:szCs w:val="20"/>
          <w:u w:val="single"/>
          <w:bdr w:val="none" w:sz="0" w:space="0" w:color="auto" w:frame="1"/>
        </w:rPr>
        <w:t>Reviewed</w:t>
      </w:r>
      <w:r w:rsidRPr="000A5075">
        <w:rPr>
          <w:rFonts w:ascii="Arial" w:eastAsia="Times New Roman" w:hAnsi="Arial" w:cs="Arial"/>
          <w:color w:val="000000"/>
          <w:sz w:val="20"/>
          <w:szCs w:val="20"/>
        </w:rPr>
        <w:t> đối với phần văn bản chỉ định.</w:t>
      </w:r>
      <w:r w:rsidRPr="000A5075">
        <w:rPr>
          <w:rFonts w:ascii="Arial" w:eastAsia="Times New Roman" w:hAnsi="Arial" w:cs="Arial"/>
          <w:color w:val="000000"/>
          <w:sz w:val="20"/>
          <w:szCs w:val="20"/>
        </w:rPr>
        <w:br/>
        <w:t>55. Xóa toàn bộ bình luận bằng một thao tác đơn.</w:t>
      </w:r>
      <w:r w:rsidRPr="000A5075">
        <w:rPr>
          <w:rFonts w:ascii="Arial" w:eastAsia="Times New Roman" w:hAnsi="Arial" w:cs="Arial"/>
          <w:color w:val="000000"/>
          <w:sz w:val="20"/>
          <w:szCs w:val="20"/>
        </w:rPr>
        <w:br/>
        <w:t>56. Hiển thị cửa sổ Vertical Reviewing Pane.</w:t>
      </w:r>
      <w:r w:rsidRPr="000A5075">
        <w:rPr>
          <w:rFonts w:ascii="Arial" w:eastAsia="Times New Roman" w:hAnsi="Arial" w:cs="Arial"/>
          <w:color w:val="000000"/>
          <w:sz w:val="20"/>
          <w:szCs w:val="20"/>
        </w:rPr>
        <w:br/>
        <w:t>57. Từ chối toàn bộ thay đổi của văn bản gần đây bằng một thao tác đơn.</w:t>
      </w:r>
      <w:r w:rsidRPr="000A5075">
        <w:rPr>
          <w:rFonts w:ascii="Arial" w:eastAsia="Times New Roman" w:hAnsi="Arial" w:cs="Arial"/>
          <w:color w:val="000000"/>
          <w:sz w:val="20"/>
          <w:szCs w:val="20"/>
        </w:rPr>
        <w:br/>
        <w:t>58. Chấp nhận mọi thay đổi của văn bản gần đây bằng một thao tác đơn.</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View</w:t>
      </w:r>
      <w:r w:rsidRPr="000A5075">
        <w:rPr>
          <w:rFonts w:ascii="Arial" w:eastAsia="Times New Roman" w:hAnsi="Arial" w:cs="Arial"/>
          <w:color w:val="000000"/>
          <w:sz w:val="20"/>
          <w:szCs w:val="20"/>
        </w:rPr>
        <w:br/>
        <w:t>59.1.</w:t>
      </w:r>
      <w:proofErr w:type="gramEnd"/>
      <w:r w:rsidRPr="000A5075">
        <w:rPr>
          <w:rFonts w:ascii="Arial" w:eastAsia="Times New Roman" w:hAnsi="Arial" w:cs="Arial"/>
          <w:color w:val="000000"/>
          <w:sz w:val="20"/>
          <w:szCs w:val="20"/>
        </w:rPr>
        <w:t xml:space="preserve"> </w:t>
      </w:r>
      <w:proofErr w:type="gramStart"/>
      <w:r w:rsidRPr="000A5075">
        <w:rPr>
          <w:rFonts w:ascii="Arial" w:eastAsia="Times New Roman" w:hAnsi="Arial" w:cs="Arial"/>
          <w:color w:val="000000"/>
          <w:sz w:val="20"/>
          <w:szCs w:val="20"/>
        </w:rPr>
        <w:t>Hiển thị văn bản ở chế độ Print Layout.</w:t>
      </w:r>
      <w:proofErr w:type="gramEnd"/>
      <w:r w:rsidRPr="000A5075">
        <w:rPr>
          <w:rFonts w:ascii="Arial" w:eastAsia="Times New Roman" w:hAnsi="Arial" w:cs="Arial"/>
          <w:color w:val="000000"/>
          <w:sz w:val="20"/>
          <w:szCs w:val="20"/>
        </w:rPr>
        <w:br/>
        <w:t>59.2. Hiển thị văn bản ở chế độ Full Screen.</w:t>
      </w:r>
      <w:r w:rsidRPr="000A5075">
        <w:rPr>
          <w:rFonts w:ascii="Arial" w:eastAsia="Times New Roman" w:hAnsi="Arial" w:cs="Arial"/>
          <w:color w:val="000000"/>
          <w:sz w:val="20"/>
          <w:szCs w:val="20"/>
        </w:rPr>
        <w:br/>
        <w:t>59.3. Hiển thị văn bản ở chế độ Web Layout.</w:t>
      </w:r>
      <w:r w:rsidRPr="000A5075">
        <w:rPr>
          <w:rFonts w:ascii="Arial" w:eastAsia="Times New Roman" w:hAnsi="Arial" w:cs="Arial"/>
          <w:color w:val="000000"/>
          <w:sz w:val="20"/>
          <w:szCs w:val="20"/>
        </w:rPr>
        <w:br/>
        <w:t>59.4. Hiển thị văn bản ở chế độ Outline.</w:t>
      </w:r>
      <w:r w:rsidRPr="000A5075">
        <w:rPr>
          <w:rFonts w:ascii="Arial" w:eastAsia="Times New Roman" w:hAnsi="Arial" w:cs="Arial"/>
          <w:color w:val="000000"/>
          <w:sz w:val="20"/>
          <w:szCs w:val="20"/>
        </w:rPr>
        <w:br/>
        <w:t>59.5 Hiển thị văn bản ở chế độ Draft.</w:t>
      </w:r>
      <w:r w:rsidRPr="000A5075">
        <w:rPr>
          <w:rFonts w:ascii="Arial" w:eastAsia="Times New Roman" w:hAnsi="Arial" w:cs="Arial"/>
          <w:color w:val="000000"/>
          <w:sz w:val="20"/>
          <w:szCs w:val="20"/>
        </w:rPr>
        <w:br/>
        <w:t>60. Hiển thị lưới của văn bản.</w:t>
      </w:r>
      <w:r w:rsidRPr="000A5075">
        <w:rPr>
          <w:rFonts w:ascii="Arial" w:eastAsia="Times New Roman" w:hAnsi="Arial" w:cs="Arial"/>
          <w:color w:val="000000"/>
          <w:sz w:val="20"/>
          <w:szCs w:val="20"/>
        </w:rPr>
        <w:br/>
      </w:r>
      <w:r w:rsidRPr="000A5075">
        <w:rPr>
          <w:rFonts w:ascii="Arial" w:eastAsia="Times New Roman" w:hAnsi="Arial" w:cs="Arial"/>
          <w:b/>
          <w:bCs/>
          <w:i/>
          <w:iCs/>
          <w:color w:val="000000"/>
          <w:sz w:val="20"/>
          <w:szCs w:val="20"/>
          <w:bdr w:val="none" w:sz="0" w:space="0" w:color="auto" w:frame="1"/>
        </w:rPr>
        <w:t>Menu Layout</w:t>
      </w:r>
      <w:r w:rsidRPr="000A5075">
        <w:rPr>
          <w:rFonts w:ascii="Arial" w:eastAsia="Times New Roman" w:hAnsi="Arial" w:cs="Arial"/>
          <w:color w:val="000000"/>
          <w:sz w:val="20"/>
          <w:szCs w:val="20"/>
        </w:rPr>
        <w:br/>
        <w:t xml:space="preserve">Menu này làm việc với bảng trong word, bao gồm một số câu hỏi yêu cầu thao tác cơ bản với bảng như </w:t>
      </w:r>
      <w:r w:rsidRPr="000A5075">
        <w:rPr>
          <w:rFonts w:ascii="Arial" w:eastAsia="Times New Roman" w:hAnsi="Arial" w:cs="Arial"/>
          <w:color w:val="000000"/>
          <w:sz w:val="20"/>
          <w:szCs w:val="20"/>
        </w:rPr>
        <w:lastRenderedPageBreak/>
        <w:t>sau</w:t>
      </w:r>
      <w:proofErr w:type="gramStart"/>
      <w:r w:rsidRPr="000A5075">
        <w:rPr>
          <w:rFonts w:ascii="Arial" w:eastAsia="Times New Roman" w:hAnsi="Arial" w:cs="Arial"/>
          <w:color w:val="000000"/>
          <w:sz w:val="20"/>
          <w:szCs w:val="20"/>
        </w:rPr>
        <w:t>;</w:t>
      </w:r>
      <w:proofErr w:type="gramEnd"/>
      <w:r w:rsidRPr="000A5075">
        <w:rPr>
          <w:rFonts w:ascii="Arial" w:eastAsia="Times New Roman" w:hAnsi="Arial" w:cs="Arial"/>
          <w:color w:val="000000"/>
          <w:sz w:val="20"/>
          <w:szCs w:val="20"/>
        </w:rPr>
        <w:br/>
        <w:t>61. Chia đôi bảng tại vị trí hiện tại của con trỏ soạn thảo.</w:t>
      </w:r>
      <w:r w:rsidRPr="000A5075">
        <w:rPr>
          <w:rFonts w:ascii="Arial" w:eastAsia="Times New Roman" w:hAnsi="Arial" w:cs="Arial"/>
          <w:color w:val="000000"/>
          <w:sz w:val="20"/>
          <w:szCs w:val="20"/>
        </w:rPr>
        <w:br/>
        <w:t xml:space="preserve">62. Áp dụng một kiểu (style) </w:t>
      </w:r>
      <w:proofErr w:type="gramStart"/>
      <w:r w:rsidRPr="000A5075">
        <w:rPr>
          <w:rFonts w:ascii="Arial" w:eastAsia="Times New Roman" w:hAnsi="Arial" w:cs="Arial"/>
          <w:color w:val="000000"/>
          <w:sz w:val="20"/>
          <w:szCs w:val="20"/>
        </w:rPr>
        <w:t>theo</w:t>
      </w:r>
      <w:proofErr w:type="gramEnd"/>
      <w:r w:rsidRPr="000A5075">
        <w:rPr>
          <w:rFonts w:ascii="Arial" w:eastAsia="Times New Roman" w:hAnsi="Arial" w:cs="Arial"/>
          <w:color w:val="000000"/>
          <w:sz w:val="20"/>
          <w:szCs w:val="20"/>
        </w:rPr>
        <w:t xml:space="preserve"> chỉ định cho bảng.</w:t>
      </w:r>
      <w:r w:rsidRPr="000A5075">
        <w:rPr>
          <w:rFonts w:ascii="Arial" w:eastAsia="Times New Roman" w:hAnsi="Arial" w:cs="Arial"/>
          <w:color w:val="000000"/>
          <w:sz w:val="20"/>
          <w:szCs w:val="20"/>
        </w:rPr>
        <w:br/>
        <w:t xml:space="preserve">63. Chèn thêm dòng, </w:t>
      </w:r>
      <w:proofErr w:type="gramStart"/>
      <w:r w:rsidRPr="000A5075">
        <w:rPr>
          <w:rFonts w:ascii="Arial" w:eastAsia="Times New Roman" w:hAnsi="Arial" w:cs="Arial"/>
          <w:color w:val="000000"/>
          <w:sz w:val="20"/>
          <w:szCs w:val="20"/>
        </w:rPr>
        <w:t>cột .</w:t>
      </w:r>
      <w:proofErr w:type="gramEnd"/>
      <w:r w:rsidRPr="000A5075">
        <w:rPr>
          <w:rFonts w:ascii="Arial" w:eastAsia="Times New Roman" w:hAnsi="Arial" w:cs="Arial"/>
          <w:color w:val="000000"/>
          <w:sz w:val="20"/>
          <w:szCs w:val="20"/>
        </w:rPr>
        <w:br/>
        <w:t>64. Xóa dòng, cột.</w:t>
      </w:r>
      <w:r w:rsidRPr="000A5075">
        <w:rPr>
          <w:rFonts w:ascii="Arial" w:eastAsia="Times New Roman" w:hAnsi="Arial" w:cs="Arial"/>
          <w:color w:val="000000"/>
          <w:sz w:val="20"/>
          <w:szCs w:val="20"/>
        </w:rPr>
        <w:br/>
        <w:t>65. Hợp nhất các ô được chọn trong bảng.</w:t>
      </w:r>
      <w:r w:rsidRPr="000A5075">
        <w:rPr>
          <w:rFonts w:ascii="Arial" w:eastAsia="Times New Roman" w:hAnsi="Arial" w:cs="Arial"/>
          <w:color w:val="000000"/>
          <w:sz w:val="20"/>
          <w:szCs w:val="20"/>
        </w:rPr>
        <w:br/>
        <w:t>66. Tách các ô tiêu đề đã được hợp nhất ở dòng đầu tiên của bảng.</w:t>
      </w:r>
      <w:r w:rsidRPr="000A5075">
        <w:rPr>
          <w:rFonts w:ascii="Arial" w:eastAsia="Times New Roman" w:hAnsi="Arial" w:cs="Arial"/>
          <w:color w:val="000000"/>
          <w:sz w:val="20"/>
          <w:szCs w:val="20"/>
        </w:rPr>
        <w:br/>
        <w:t>67. Bật tùy chọn View Gridllines trên bảng đã được chọn.</w:t>
      </w:r>
      <w:r w:rsidRPr="000A5075">
        <w:rPr>
          <w:rFonts w:ascii="Arial" w:eastAsia="Times New Roman" w:hAnsi="Arial" w:cs="Arial"/>
          <w:color w:val="000000"/>
          <w:sz w:val="20"/>
          <w:szCs w:val="20"/>
        </w:rPr>
        <w:br/>
      </w:r>
      <w:r w:rsidRPr="000A5075">
        <w:rPr>
          <w:rFonts w:ascii="Arial" w:eastAsia="Times New Roman" w:hAnsi="Arial" w:cs="Arial"/>
          <w:b/>
          <w:bCs/>
          <w:color w:val="000000"/>
          <w:sz w:val="20"/>
          <w:szCs w:val="20"/>
          <w:bdr w:val="none" w:sz="0" w:space="0" w:color="auto" w:frame="1"/>
        </w:rPr>
        <w:t>II.Phần Excel</w:t>
      </w:r>
      <w:r w:rsidRPr="000A5075">
        <w:rPr>
          <w:rFonts w:ascii="Arial" w:eastAsia="Times New Roman" w:hAnsi="Arial" w:cs="Arial"/>
          <w:color w:val="000000"/>
          <w:sz w:val="20"/>
          <w:szCs w:val="20"/>
        </w:rPr>
        <w:br/>
        <w:t>Về cơ bản các menu chức năng giống với trong Word, trong phần này chúng ta sẽ chỉ học bổ sung những câu khác với trong phần Word, những câu menu chức năng tương tự Word học viên tự làm ở nhà.</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Tại giao diện màn hình Excel</w:t>
      </w:r>
      <w:r w:rsidRPr="000A5075">
        <w:rPr>
          <w:rFonts w:ascii="Arial" w:eastAsia="Times New Roman" w:hAnsi="Arial" w:cs="Arial"/>
          <w:color w:val="000000"/>
          <w:sz w:val="20"/>
          <w:szCs w:val="20"/>
        </w:rPr>
        <w:br/>
        <w:t>67.</w:t>
      </w:r>
      <w:proofErr w:type="gramEnd"/>
      <w:r w:rsidRPr="000A5075">
        <w:rPr>
          <w:rFonts w:ascii="Arial" w:eastAsia="Times New Roman" w:hAnsi="Arial" w:cs="Arial"/>
          <w:color w:val="000000"/>
          <w:sz w:val="20"/>
          <w:szCs w:val="20"/>
        </w:rPr>
        <w:t xml:space="preserve"> </w:t>
      </w:r>
      <w:proofErr w:type="gramStart"/>
      <w:r w:rsidRPr="000A5075">
        <w:rPr>
          <w:rFonts w:ascii="Arial" w:eastAsia="Times New Roman" w:hAnsi="Arial" w:cs="Arial"/>
          <w:color w:val="000000"/>
          <w:sz w:val="20"/>
          <w:szCs w:val="20"/>
        </w:rPr>
        <w:t>Tìm kiếm bảng tính Excel tên là Sales Team.xlsx và mở nó.</w:t>
      </w:r>
      <w:proofErr w:type="gramEnd"/>
      <w:r w:rsidRPr="000A5075">
        <w:rPr>
          <w:rFonts w:ascii="Arial" w:eastAsia="Times New Roman" w:hAnsi="Arial" w:cs="Arial"/>
          <w:color w:val="000000"/>
          <w:sz w:val="20"/>
          <w:szCs w:val="20"/>
        </w:rPr>
        <w:br/>
        <w:t>68. Chọn toàn bộ bảng tính (hoặc bôi đen toàn bộ bảng tính) bằng một thao tác đơn.</w:t>
      </w:r>
      <w:r w:rsidRPr="000A5075">
        <w:rPr>
          <w:rFonts w:ascii="Arial" w:eastAsia="Times New Roman" w:hAnsi="Arial" w:cs="Arial"/>
          <w:color w:val="000000"/>
          <w:sz w:val="20"/>
          <w:szCs w:val="20"/>
        </w:rPr>
        <w:br/>
        <w:t xml:space="preserve">69. Hiển thị bảng tính ở chế độ Normal, Page Layout (hoặc hiển thị để xuất hiện header và footer), Page Break </w:t>
      </w:r>
      <w:proofErr w:type="gramStart"/>
      <w:r w:rsidRPr="000A5075">
        <w:rPr>
          <w:rFonts w:ascii="Arial" w:eastAsia="Times New Roman" w:hAnsi="Arial" w:cs="Arial"/>
          <w:color w:val="000000"/>
          <w:sz w:val="20"/>
          <w:szCs w:val="20"/>
        </w:rPr>
        <w:t>Preview .</w:t>
      </w:r>
      <w:proofErr w:type="gramEnd"/>
      <w:r w:rsidRPr="000A5075">
        <w:rPr>
          <w:rFonts w:ascii="Arial" w:eastAsia="Times New Roman" w:hAnsi="Arial" w:cs="Arial"/>
          <w:color w:val="000000"/>
          <w:sz w:val="20"/>
          <w:szCs w:val="20"/>
        </w:rPr>
        <w:br/>
        <w:t>70. Thêm một trang tính (worksheet) mới, đổi tên trang tính, xóa trang tính.</w:t>
      </w:r>
      <w:r w:rsidRPr="000A5075">
        <w:rPr>
          <w:rFonts w:ascii="Arial" w:eastAsia="Times New Roman" w:hAnsi="Arial" w:cs="Arial"/>
          <w:color w:val="000000"/>
          <w:sz w:val="20"/>
          <w:szCs w:val="20"/>
        </w:rPr>
        <w:br/>
        <w:t>71. Di chuyển biểu đồ từ sheet 1 sang sheet 2 (lưu ý không sử dụng Cut &amp; Paste, chấp nhận mọi thiết lập mặc định khác).</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File</w:t>
      </w:r>
      <w:r w:rsidRPr="000A5075">
        <w:rPr>
          <w:rFonts w:ascii="Arial" w:eastAsia="Times New Roman" w:hAnsi="Arial" w:cs="Arial"/>
          <w:color w:val="000000"/>
          <w:sz w:val="20"/>
          <w:szCs w:val="20"/>
        </w:rPr>
        <w:br/>
        <w:t>Các menu chức năng tương tự Word học viên xem lại và thao tác tương tự.</w:t>
      </w:r>
      <w:proofErr w:type="gramEnd"/>
      <w:r w:rsidRPr="000A5075">
        <w:rPr>
          <w:rFonts w:ascii="Arial" w:eastAsia="Times New Roman" w:hAnsi="Arial" w:cs="Arial"/>
          <w:color w:val="000000"/>
          <w:sz w:val="20"/>
          <w:szCs w:val="20"/>
        </w:rPr>
        <w:br/>
        <w:t xml:space="preserve">72. Mở bảng tính tên là IC3GS4. </w:t>
      </w:r>
      <w:proofErr w:type="gramStart"/>
      <w:r w:rsidRPr="000A5075">
        <w:rPr>
          <w:rFonts w:ascii="Arial" w:eastAsia="Times New Roman" w:hAnsi="Arial" w:cs="Arial"/>
          <w:color w:val="000000"/>
          <w:sz w:val="20"/>
          <w:szCs w:val="20"/>
        </w:rPr>
        <w:t>Xlsx tại My Document, bật chế độ cho phép chỉnh sửa.</w:t>
      </w:r>
      <w:proofErr w:type="gramEnd"/>
      <w:r w:rsidRPr="000A5075">
        <w:rPr>
          <w:rFonts w:ascii="Arial" w:eastAsia="Times New Roman" w:hAnsi="Arial" w:cs="Arial"/>
          <w:color w:val="000000"/>
          <w:sz w:val="20"/>
          <w:szCs w:val="20"/>
        </w:rPr>
        <w:br/>
        <w:t xml:space="preserve">73. In bảng tính </w:t>
      </w:r>
      <w:proofErr w:type="gramStart"/>
      <w:r w:rsidRPr="000A5075">
        <w:rPr>
          <w:rFonts w:ascii="Arial" w:eastAsia="Times New Roman" w:hAnsi="Arial" w:cs="Arial"/>
          <w:color w:val="000000"/>
          <w:sz w:val="20"/>
          <w:szCs w:val="20"/>
        </w:rPr>
        <w:t>theo</w:t>
      </w:r>
      <w:proofErr w:type="gramEnd"/>
      <w:r w:rsidRPr="000A5075">
        <w:rPr>
          <w:rFonts w:ascii="Arial" w:eastAsia="Times New Roman" w:hAnsi="Arial" w:cs="Arial"/>
          <w:color w:val="000000"/>
          <w:sz w:val="20"/>
          <w:szCs w:val="20"/>
        </w:rPr>
        <w:t xml:space="preserve"> yêu cầu.</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Home</w:t>
      </w:r>
      <w:r w:rsidRPr="000A5075">
        <w:rPr>
          <w:rFonts w:ascii="Arial" w:eastAsia="Times New Roman" w:hAnsi="Arial" w:cs="Arial"/>
          <w:color w:val="000000"/>
          <w:sz w:val="20"/>
          <w:szCs w:val="20"/>
        </w:rPr>
        <w:br/>
        <w:t>Các menu chức năng tương tự Word học viên xem lại và thao tác tương tự.</w:t>
      </w:r>
      <w:proofErr w:type="gramEnd"/>
      <w:r w:rsidRPr="000A5075">
        <w:rPr>
          <w:rFonts w:ascii="Arial" w:eastAsia="Times New Roman" w:hAnsi="Arial" w:cs="Arial"/>
          <w:color w:val="000000"/>
          <w:sz w:val="20"/>
          <w:szCs w:val="20"/>
        </w:rPr>
        <w:br/>
        <w:t>74. Thay đổi căn lề các ô trong column C thành căn lề trái.</w:t>
      </w:r>
      <w:r w:rsidRPr="000A5075">
        <w:rPr>
          <w:rFonts w:ascii="Arial" w:eastAsia="Times New Roman" w:hAnsi="Arial" w:cs="Arial"/>
          <w:color w:val="000000"/>
          <w:sz w:val="20"/>
          <w:szCs w:val="20"/>
        </w:rPr>
        <w:br/>
        <w:t>74.1. Thay đổi căn lề theo chiều dọc (Vertical Alignment) của các ô B6 để được căn xuống dưới cùng (Bottom) của ô</w:t>
      </w:r>
      <w:proofErr w:type="gramStart"/>
      <w:r w:rsidRPr="000A5075">
        <w:rPr>
          <w:rFonts w:ascii="Arial" w:eastAsia="Times New Roman" w:hAnsi="Arial" w:cs="Arial"/>
          <w:color w:val="000000"/>
          <w:sz w:val="20"/>
          <w:szCs w:val="20"/>
        </w:rPr>
        <w:t>.</w:t>
      </w:r>
      <w:proofErr w:type="gramEnd"/>
      <w:r w:rsidRPr="000A5075">
        <w:rPr>
          <w:rFonts w:ascii="Arial" w:eastAsia="Times New Roman" w:hAnsi="Arial" w:cs="Arial"/>
          <w:color w:val="000000"/>
          <w:sz w:val="20"/>
          <w:szCs w:val="20"/>
        </w:rPr>
        <w:br/>
        <w:t>75. Thay đổi ô D17 để văn bản được ngắt dòng trong ô</w:t>
      </w:r>
      <w:proofErr w:type="gramStart"/>
      <w:r w:rsidRPr="000A5075">
        <w:rPr>
          <w:rFonts w:ascii="Arial" w:eastAsia="Times New Roman" w:hAnsi="Arial" w:cs="Arial"/>
          <w:color w:val="000000"/>
          <w:sz w:val="20"/>
          <w:szCs w:val="20"/>
        </w:rPr>
        <w:t>.</w:t>
      </w:r>
      <w:proofErr w:type="gramEnd"/>
      <w:r w:rsidRPr="000A5075">
        <w:rPr>
          <w:rFonts w:ascii="Arial" w:eastAsia="Times New Roman" w:hAnsi="Arial" w:cs="Arial"/>
          <w:color w:val="000000"/>
          <w:sz w:val="20"/>
          <w:szCs w:val="20"/>
        </w:rPr>
        <w:br/>
        <w:t>76. Trộn các ô B4:C4 sao cho chúng trở thành một ô</w:t>
      </w:r>
      <w:proofErr w:type="gramStart"/>
      <w:r w:rsidRPr="000A5075">
        <w:rPr>
          <w:rFonts w:ascii="Arial" w:eastAsia="Times New Roman" w:hAnsi="Arial" w:cs="Arial"/>
          <w:color w:val="000000"/>
          <w:sz w:val="20"/>
          <w:szCs w:val="20"/>
        </w:rPr>
        <w:t>.</w:t>
      </w:r>
      <w:proofErr w:type="gramEnd"/>
      <w:r w:rsidRPr="000A5075">
        <w:rPr>
          <w:rFonts w:ascii="Arial" w:eastAsia="Times New Roman" w:hAnsi="Arial" w:cs="Arial"/>
          <w:color w:val="000000"/>
          <w:sz w:val="20"/>
          <w:szCs w:val="20"/>
        </w:rPr>
        <w:br/>
        <w:t xml:space="preserve">77. </w:t>
      </w:r>
      <w:proofErr w:type="gramStart"/>
      <w:r w:rsidRPr="000A5075">
        <w:rPr>
          <w:rFonts w:ascii="Arial" w:eastAsia="Times New Roman" w:hAnsi="Arial" w:cs="Arial"/>
          <w:color w:val="000000"/>
          <w:sz w:val="20"/>
          <w:szCs w:val="20"/>
        </w:rPr>
        <w:t>Thay đổi định dạng các ô F3 đến F22 thành định dạng Currency.</w:t>
      </w:r>
      <w:proofErr w:type="gramEnd"/>
      <w:r w:rsidRPr="000A5075">
        <w:rPr>
          <w:rFonts w:ascii="Arial" w:eastAsia="Times New Roman" w:hAnsi="Arial" w:cs="Arial"/>
          <w:color w:val="000000"/>
          <w:sz w:val="20"/>
          <w:szCs w:val="20"/>
        </w:rPr>
        <w:br/>
        <w:t xml:space="preserve">78. Thiết lập định dạng ngày tháng </w:t>
      </w:r>
      <w:proofErr w:type="gramStart"/>
      <w:r w:rsidRPr="000A5075">
        <w:rPr>
          <w:rFonts w:ascii="Arial" w:eastAsia="Times New Roman" w:hAnsi="Arial" w:cs="Arial"/>
          <w:color w:val="000000"/>
          <w:sz w:val="20"/>
          <w:szCs w:val="20"/>
        </w:rPr>
        <w:t>theo</w:t>
      </w:r>
      <w:proofErr w:type="gramEnd"/>
      <w:r w:rsidRPr="000A5075">
        <w:rPr>
          <w:rFonts w:ascii="Arial" w:eastAsia="Times New Roman" w:hAnsi="Arial" w:cs="Arial"/>
          <w:color w:val="000000"/>
          <w:sz w:val="20"/>
          <w:szCs w:val="20"/>
        </w:rPr>
        <w:t xml:space="preserve"> kiểu March 14, 2001.</w:t>
      </w:r>
      <w:r w:rsidRPr="000A5075">
        <w:rPr>
          <w:rFonts w:ascii="Arial" w:eastAsia="Times New Roman" w:hAnsi="Arial" w:cs="Arial"/>
          <w:color w:val="000000"/>
          <w:sz w:val="20"/>
          <w:szCs w:val="20"/>
        </w:rPr>
        <w:br/>
        <w:t>79. Thực hiện các yêu cầu thêm dòng, xóa dòng, thêm cột, xóa cột trong excel.</w:t>
      </w:r>
      <w:r w:rsidRPr="000A5075">
        <w:rPr>
          <w:rFonts w:ascii="Arial" w:eastAsia="Times New Roman" w:hAnsi="Arial" w:cs="Arial"/>
          <w:color w:val="000000"/>
          <w:sz w:val="20"/>
          <w:szCs w:val="20"/>
        </w:rPr>
        <w:br/>
        <w:t>79.1. Chèn hàng vào vị trí tại bảng tính hiện tại.</w:t>
      </w:r>
      <w:r w:rsidRPr="000A5075">
        <w:rPr>
          <w:rFonts w:ascii="Arial" w:eastAsia="Times New Roman" w:hAnsi="Arial" w:cs="Arial"/>
          <w:color w:val="000000"/>
          <w:sz w:val="20"/>
          <w:szCs w:val="20"/>
        </w:rPr>
        <w:br/>
        <w:t>79.2. Xóa hàng 5 tại bảng tính hiện tại.</w:t>
      </w:r>
      <w:r w:rsidRPr="000A5075">
        <w:rPr>
          <w:rFonts w:ascii="Arial" w:eastAsia="Times New Roman" w:hAnsi="Arial" w:cs="Arial"/>
          <w:color w:val="000000"/>
          <w:sz w:val="20"/>
          <w:szCs w:val="20"/>
        </w:rPr>
        <w:br/>
        <w:t>79.3. Chèn một cột giữa cột B và cột C của trang tính Orders.</w:t>
      </w:r>
      <w:r w:rsidRPr="000A5075">
        <w:rPr>
          <w:rFonts w:ascii="Arial" w:eastAsia="Times New Roman" w:hAnsi="Arial" w:cs="Arial"/>
          <w:color w:val="000000"/>
          <w:sz w:val="20"/>
          <w:szCs w:val="20"/>
        </w:rPr>
        <w:br/>
        <w:t>79.4. Xóa cột E tại bảng tính hiện tại (trong đề chưa bôi đen cột E).</w:t>
      </w:r>
      <w:r w:rsidRPr="000A5075">
        <w:rPr>
          <w:rFonts w:ascii="Arial" w:eastAsia="Times New Roman" w:hAnsi="Arial" w:cs="Arial"/>
          <w:color w:val="000000"/>
          <w:sz w:val="20"/>
          <w:szCs w:val="20"/>
        </w:rPr>
        <w:br/>
        <w:t>80. Thiết lập chiều rộng của cột thay đổi sao cho phù hợp với nội dung.</w:t>
      </w:r>
      <w:r w:rsidRPr="000A5075">
        <w:rPr>
          <w:rFonts w:ascii="Arial" w:eastAsia="Times New Roman" w:hAnsi="Arial" w:cs="Arial"/>
          <w:color w:val="000000"/>
          <w:sz w:val="20"/>
          <w:szCs w:val="20"/>
        </w:rPr>
        <w:br/>
        <w:t>81. Thay đổi kích thước mỗi cột cùng lúc sao cho tất cả chiều rộng các cột vừa với ô rộng nhất của mỗi cột.</w:t>
      </w:r>
      <w:r w:rsidRPr="000A5075">
        <w:rPr>
          <w:rFonts w:ascii="Arial" w:eastAsia="Times New Roman" w:hAnsi="Arial" w:cs="Arial"/>
          <w:color w:val="000000"/>
          <w:sz w:val="20"/>
          <w:szCs w:val="20"/>
        </w:rPr>
        <w:br/>
        <w:t>82. Thay đổi chiều rộng của cột thành 30.00.</w:t>
      </w:r>
      <w:r w:rsidRPr="000A5075">
        <w:rPr>
          <w:rFonts w:ascii="Arial" w:eastAsia="Times New Roman" w:hAnsi="Arial" w:cs="Arial"/>
          <w:color w:val="000000"/>
          <w:sz w:val="20"/>
          <w:szCs w:val="20"/>
        </w:rPr>
        <w:br/>
        <w:t>83. Thay đổi chiều rộng của tất cả các cột trong bảng tính bằng chiều rộng cột lớn nhất.</w:t>
      </w:r>
      <w:r w:rsidRPr="000A5075">
        <w:rPr>
          <w:rFonts w:ascii="Arial" w:eastAsia="Times New Roman" w:hAnsi="Arial" w:cs="Arial"/>
          <w:color w:val="000000"/>
          <w:sz w:val="20"/>
          <w:szCs w:val="20"/>
        </w:rPr>
        <w:br/>
        <w:t>84. Thay đổi chiều cao của hàng thành 16.00.</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Insert</w:t>
      </w:r>
      <w:r w:rsidRPr="000A5075">
        <w:rPr>
          <w:rFonts w:ascii="Arial" w:eastAsia="Times New Roman" w:hAnsi="Arial" w:cs="Arial"/>
          <w:color w:val="000000"/>
          <w:sz w:val="20"/>
          <w:szCs w:val="20"/>
        </w:rPr>
        <w:br/>
        <w:t>85.</w:t>
      </w:r>
      <w:proofErr w:type="gramEnd"/>
      <w:r w:rsidRPr="000A5075">
        <w:rPr>
          <w:rFonts w:ascii="Arial" w:eastAsia="Times New Roman" w:hAnsi="Arial" w:cs="Arial"/>
          <w:color w:val="000000"/>
          <w:sz w:val="20"/>
          <w:szCs w:val="20"/>
        </w:rPr>
        <w:t xml:space="preserve"> </w:t>
      </w:r>
      <w:proofErr w:type="gramStart"/>
      <w:r w:rsidRPr="000A5075">
        <w:rPr>
          <w:rFonts w:ascii="Arial" w:eastAsia="Times New Roman" w:hAnsi="Arial" w:cs="Arial"/>
          <w:color w:val="000000"/>
          <w:sz w:val="20"/>
          <w:szCs w:val="20"/>
        </w:rPr>
        <w:t>Sử dụng dữ liệu đã chọn, chèn đồ thị kiểu Stacked Cylinder trong trang tính Sales.</w:t>
      </w:r>
      <w:proofErr w:type="gramEnd"/>
      <w:r w:rsidRPr="000A5075">
        <w:rPr>
          <w:rFonts w:ascii="Arial" w:eastAsia="Times New Roman" w:hAnsi="Arial" w:cs="Arial"/>
          <w:color w:val="000000"/>
          <w:sz w:val="20"/>
          <w:szCs w:val="20"/>
        </w:rPr>
        <w:br/>
      </w:r>
      <w:r w:rsidRPr="000A5075">
        <w:rPr>
          <w:rFonts w:ascii="Arial" w:eastAsia="Times New Roman" w:hAnsi="Arial" w:cs="Arial"/>
          <w:b/>
          <w:bCs/>
          <w:i/>
          <w:iCs/>
          <w:color w:val="000000"/>
          <w:sz w:val="20"/>
          <w:szCs w:val="20"/>
          <w:bdr w:val="none" w:sz="0" w:space="0" w:color="auto" w:frame="1"/>
        </w:rPr>
        <w:t>Các câu tổng hợp bổ sung</w:t>
      </w:r>
      <w:r w:rsidRPr="000A5075">
        <w:rPr>
          <w:rFonts w:ascii="Arial" w:eastAsia="Times New Roman" w:hAnsi="Arial" w:cs="Arial"/>
          <w:color w:val="000000"/>
          <w:sz w:val="20"/>
          <w:szCs w:val="20"/>
        </w:rPr>
        <w:br/>
      </w:r>
      <w:r w:rsidRPr="000A5075">
        <w:rPr>
          <w:rFonts w:ascii="Arial" w:eastAsia="Times New Roman" w:hAnsi="Arial" w:cs="Arial"/>
          <w:color w:val="000000"/>
          <w:sz w:val="20"/>
          <w:szCs w:val="20"/>
        </w:rPr>
        <w:lastRenderedPageBreak/>
        <w:t xml:space="preserve">86. </w:t>
      </w:r>
      <w:proofErr w:type="gramStart"/>
      <w:r w:rsidRPr="000A5075">
        <w:rPr>
          <w:rFonts w:ascii="Arial" w:eastAsia="Times New Roman" w:hAnsi="Arial" w:cs="Arial"/>
          <w:color w:val="000000"/>
          <w:sz w:val="20"/>
          <w:szCs w:val="20"/>
        </w:rPr>
        <w:t>Sử dụng hàm tại ô F15 tính giá trị trung bình của các ô F4 đến F13 trong cột Sales.</w:t>
      </w:r>
      <w:proofErr w:type="gramEnd"/>
      <w:r w:rsidRPr="000A5075">
        <w:rPr>
          <w:rFonts w:ascii="Arial" w:eastAsia="Times New Roman" w:hAnsi="Arial" w:cs="Arial"/>
          <w:color w:val="000000"/>
          <w:sz w:val="20"/>
          <w:szCs w:val="20"/>
        </w:rPr>
        <w:br/>
        <w:t>87. Sử dụng một hàm ở ô C12 để cộng các ô C7 cho đến ô C11 với nhau.</w:t>
      </w:r>
      <w:r w:rsidRPr="000A5075">
        <w:rPr>
          <w:rFonts w:ascii="Arial" w:eastAsia="Times New Roman" w:hAnsi="Arial" w:cs="Arial"/>
          <w:color w:val="000000"/>
          <w:sz w:val="20"/>
          <w:szCs w:val="20"/>
        </w:rPr>
        <w:br/>
        <w:t>88. Di chuyển biểu đồ từ sheet 1 sang sheet 2 của bảng tính.</w:t>
      </w:r>
      <w:r w:rsidRPr="000A5075">
        <w:rPr>
          <w:rFonts w:ascii="Arial" w:eastAsia="Times New Roman" w:hAnsi="Arial" w:cs="Arial"/>
          <w:color w:val="000000"/>
          <w:sz w:val="20"/>
          <w:szCs w:val="20"/>
        </w:rPr>
        <w:br/>
        <w:t>89. Sử dụng một công thức trong ô I8, tính tiền hoa hồng trên giá đóng cửa của MLS#148853.</w:t>
      </w:r>
      <w:r w:rsidRPr="000A5075">
        <w:rPr>
          <w:rFonts w:ascii="Arial" w:eastAsia="Times New Roman" w:hAnsi="Arial" w:cs="Arial"/>
          <w:color w:val="000000"/>
          <w:sz w:val="20"/>
          <w:szCs w:val="20"/>
        </w:rPr>
        <w:br/>
        <w:t>89.1. Trong ô E5 dùng phép tính trừ nội dung của D5 từ nội dung của ô C5.</w:t>
      </w:r>
      <w:r w:rsidRPr="000A5075">
        <w:rPr>
          <w:rFonts w:ascii="Arial" w:eastAsia="Times New Roman" w:hAnsi="Arial" w:cs="Arial"/>
          <w:color w:val="000000"/>
          <w:sz w:val="20"/>
          <w:szCs w:val="20"/>
        </w:rPr>
        <w:br/>
      </w:r>
      <w:r w:rsidRPr="000A5075">
        <w:rPr>
          <w:rFonts w:ascii="Arial" w:eastAsia="Times New Roman" w:hAnsi="Arial" w:cs="Arial"/>
          <w:b/>
          <w:bCs/>
          <w:color w:val="000000"/>
          <w:sz w:val="20"/>
          <w:szCs w:val="20"/>
          <w:bdr w:val="none" w:sz="0" w:space="0" w:color="auto" w:frame="1"/>
        </w:rPr>
        <w:t>III.Phần Power Point</w:t>
      </w:r>
      <w:r w:rsidRPr="000A5075">
        <w:rPr>
          <w:rFonts w:ascii="Arial" w:eastAsia="Times New Roman" w:hAnsi="Arial" w:cs="Arial"/>
          <w:color w:val="000000"/>
          <w:sz w:val="20"/>
          <w:szCs w:val="20"/>
        </w:rPr>
        <w:br/>
      </w:r>
      <w:r w:rsidRPr="000A5075">
        <w:rPr>
          <w:rFonts w:ascii="Arial" w:eastAsia="Times New Roman" w:hAnsi="Arial" w:cs="Arial"/>
          <w:b/>
          <w:bCs/>
          <w:i/>
          <w:iCs/>
          <w:color w:val="000000"/>
          <w:sz w:val="20"/>
          <w:szCs w:val="20"/>
          <w:bdr w:val="none" w:sz="0" w:space="0" w:color="auto" w:frame="1"/>
        </w:rPr>
        <w:t>Tại giao diện màn hình Power Point</w:t>
      </w:r>
      <w:r w:rsidRPr="000A5075">
        <w:rPr>
          <w:rFonts w:ascii="Arial" w:eastAsia="Times New Roman" w:hAnsi="Arial" w:cs="Arial"/>
          <w:color w:val="000000"/>
          <w:sz w:val="20"/>
          <w:szCs w:val="20"/>
        </w:rPr>
        <w:br/>
        <w:t>90. Sử dụng chuột thay đổi chế độ hiển thị của bản trình chiếu sang Slide Sorter.</w:t>
      </w:r>
      <w:r w:rsidRPr="000A5075">
        <w:rPr>
          <w:rFonts w:ascii="Arial" w:eastAsia="Times New Roman" w:hAnsi="Arial" w:cs="Arial"/>
          <w:color w:val="000000"/>
          <w:sz w:val="20"/>
          <w:szCs w:val="20"/>
        </w:rPr>
        <w:br/>
        <w:t>91. Thu nhỏ bản trình chiếu để hiển thị màn hình nền Windows.</w:t>
      </w:r>
      <w:r w:rsidRPr="000A5075">
        <w:rPr>
          <w:rFonts w:ascii="Arial" w:eastAsia="Times New Roman" w:hAnsi="Arial" w:cs="Arial"/>
          <w:color w:val="000000"/>
          <w:sz w:val="20"/>
          <w:szCs w:val="20"/>
        </w:rPr>
        <w:br/>
        <w:t>92. Thay đổi kích thước của Slide sao cho phù hợp (vừa) với màn hình Window.</w:t>
      </w:r>
      <w:r w:rsidRPr="000A5075">
        <w:rPr>
          <w:rFonts w:ascii="Arial" w:eastAsia="Times New Roman" w:hAnsi="Arial" w:cs="Arial"/>
          <w:color w:val="000000"/>
          <w:sz w:val="20"/>
          <w:szCs w:val="20"/>
        </w:rPr>
        <w:br/>
        <w:t>93. Sử dụng chế độ Outline xóa slide 6 của bản trình chiếu.</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File</w:t>
      </w:r>
      <w:r w:rsidRPr="000A5075">
        <w:rPr>
          <w:rFonts w:ascii="Arial" w:eastAsia="Times New Roman" w:hAnsi="Arial" w:cs="Arial"/>
          <w:color w:val="000000"/>
          <w:sz w:val="20"/>
          <w:szCs w:val="20"/>
        </w:rPr>
        <w:br/>
        <w:t>Trong menu file các câu hỏi tương tự như trong Word, các bạn làm thực hành tương tự.</w:t>
      </w:r>
      <w:proofErr w:type="gramEnd"/>
      <w:r w:rsidRPr="000A5075">
        <w:rPr>
          <w:rFonts w:ascii="Arial" w:eastAsia="Times New Roman" w:hAnsi="Arial" w:cs="Arial"/>
          <w:color w:val="000000"/>
          <w:sz w:val="20"/>
          <w:szCs w:val="20"/>
        </w:rPr>
        <w:br/>
        <w:t>94. Sử dụng máy in mặc định in bản trình chiếu với thiết lập Pure Black and White.</w:t>
      </w:r>
      <w:r w:rsidRPr="000A5075">
        <w:rPr>
          <w:rFonts w:ascii="Arial" w:eastAsia="Times New Roman" w:hAnsi="Arial" w:cs="Arial"/>
          <w:color w:val="000000"/>
          <w:sz w:val="20"/>
          <w:szCs w:val="20"/>
        </w:rPr>
        <w:br/>
      </w:r>
      <w:r w:rsidRPr="000A5075">
        <w:rPr>
          <w:rFonts w:ascii="Arial" w:eastAsia="Times New Roman" w:hAnsi="Arial" w:cs="Arial"/>
          <w:b/>
          <w:bCs/>
          <w:i/>
          <w:iCs/>
          <w:color w:val="000000"/>
          <w:sz w:val="20"/>
          <w:szCs w:val="20"/>
          <w:bdr w:val="none" w:sz="0" w:space="0" w:color="auto" w:frame="1"/>
        </w:rPr>
        <w:t>Menu Home</w:t>
      </w:r>
      <w:r w:rsidRPr="000A5075">
        <w:rPr>
          <w:rFonts w:ascii="Arial" w:eastAsia="Times New Roman" w:hAnsi="Arial" w:cs="Arial"/>
          <w:color w:val="000000"/>
          <w:sz w:val="20"/>
          <w:szCs w:val="20"/>
        </w:rPr>
        <w:br/>
        <w:t xml:space="preserve">Một số yêu cầu chức năng tương tự Word, học viên về nhà tự thực hành </w:t>
      </w:r>
      <w:proofErr w:type="gramStart"/>
      <w:r w:rsidRPr="000A5075">
        <w:rPr>
          <w:rFonts w:ascii="Arial" w:eastAsia="Times New Roman" w:hAnsi="Arial" w:cs="Arial"/>
          <w:color w:val="000000"/>
          <w:sz w:val="20"/>
          <w:szCs w:val="20"/>
        </w:rPr>
        <w:t>theo</w:t>
      </w:r>
      <w:proofErr w:type="gramEnd"/>
      <w:r w:rsidRPr="000A5075">
        <w:rPr>
          <w:rFonts w:ascii="Arial" w:eastAsia="Times New Roman" w:hAnsi="Arial" w:cs="Arial"/>
          <w:color w:val="000000"/>
          <w:sz w:val="20"/>
          <w:szCs w:val="20"/>
        </w:rPr>
        <w:t xml:space="preserve"> câu hỏi như trong phần Word.</w:t>
      </w:r>
      <w:r w:rsidRPr="000A5075">
        <w:rPr>
          <w:rFonts w:ascii="Arial" w:eastAsia="Times New Roman" w:hAnsi="Arial" w:cs="Arial"/>
          <w:color w:val="000000"/>
          <w:sz w:val="20"/>
          <w:szCs w:val="20"/>
        </w:rPr>
        <w:br/>
        <w:t>95. Thêm mới một slide với bố cục (layout) Title and Content.</w:t>
      </w:r>
      <w:r w:rsidRPr="000A5075">
        <w:rPr>
          <w:rFonts w:ascii="Arial" w:eastAsia="Times New Roman" w:hAnsi="Arial" w:cs="Arial"/>
          <w:color w:val="000000"/>
          <w:sz w:val="20"/>
          <w:szCs w:val="20"/>
        </w:rPr>
        <w:br/>
        <w:t>96. Thay đổi bố cục của slide 7 thành Two Content.</w:t>
      </w:r>
      <w:r w:rsidRPr="000A5075">
        <w:rPr>
          <w:rFonts w:ascii="Arial" w:eastAsia="Times New Roman" w:hAnsi="Arial" w:cs="Arial"/>
          <w:color w:val="000000"/>
          <w:sz w:val="20"/>
          <w:szCs w:val="20"/>
        </w:rPr>
        <w:br/>
        <w:t xml:space="preserve">97. Thêm section mới với tên là </w:t>
      </w:r>
      <w:proofErr w:type="gramStart"/>
      <w:r w:rsidRPr="000A5075">
        <w:rPr>
          <w:rFonts w:ascii="Arial" w:eastAsia="Times New Roman" w:hAnsi="Arial" w:cs="Arial"/>
          <w:color w:val="000000"/>
          <w:sz w:val="20"/>
          <w:szCs w:val="20"/>
        </w:rPr>
        <w:t>The</w:t>
      </w:r>
      <w:proofErr w:type="gramEnd"/>
      <w:r w:rsidRPr="000A5075">
        <w:rPr>
          <w:rFonts w:ascii="Arial" w:eastAsia="Times New Roman" w:hAnsi="Arial" w:cs="Arial"/>
          <w:color w:val="000000"/>
          <w:sz w:val="20"/>
          <w:szCs w:val="20"/>
        </w:rPr>
        <w:t xml:space="preserve"> yellow giữa slide 1 và 2.</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Insert</w:t>
      </w:r>
      <w:r w:rsidRPr="000A5075">
        <w:rPr>
          <w:rFonts w:ascii="Arial" w:eastAsia="Times New Roman" w:hAnsi="Arial" w:cs="Arial"/>
          <w:color w:val="000000"/>
          <w:sz w:val="20"/>
          <w:szCs w:val="20"/>
        </w:rPr>
        <w:br/>
        <w:t>98.</w:t>
      </w:r>
      <w:proofErr w:type="gramEnd"/>
      <w:r w:rsidRPr="000A5075">
        <w:rPr>
          <w:rFonts w:ascii="Arial" w:eastAsia="Times New Roman" w:hAnsi="Arial" w:cs="Arial"/>
          <w:color w:val="000000"/>
          <w:sz w:val="20"/>
          <w:szCs w:val="20"/>
        </w:rPr>
        <w:t xml:space="preserve"> Chèn một bảng ba cột sáu dòng vào khung chứa nội dung của slide được chọn (lưu ý không sử dụng công cụ Draw Table).</w:t>
      </w:r>
      <w:r w:rsidRPr="000A5075">
        <w:rPr>
          <w:rFonts w:ascii="Arial" w:eastAsia="Times New Roman" w:hAnsi="Arial" w:cs="Arial"/>
          <w:color w:val="000000"/>
          <w:sz w:val="20"/>
          <w:szCs w:val="20"/>
        </w:rPr>
        <w:br/>
        <w:t>99. Chỉnh sửa chiều rộng của bảng trong slide 6 thành 8.</w:t>
      </w:r>
      <w:r w:rsidRPr="000A5075">
        <w:rPr>
          <w:rFonts w:ascii="Arial" w:eastAsia="Times New Roman" w:hAnsi="Arial" w:cs="Arial"/>
          <w:color w:val="000000"/>
          <w:sz w:val="20"/>
          <w:szCs w:val="20"/>
        </w:rPr>
        <w:br/>
        <w:t>100. Trên slide 5 của vùng được chọn, chèn ảnh </w:t>
      </w:r>
      <w:r w:rsidRPr="000A5075">
        <w:rPr>
          <w:rFonts w:ascii="Arial" w:eastAsia="Times New Roman" w:hAnsi="Arial" w:cs="Arial"/>
          <w:i/>
          <w:iCs/>
          <w:color w:val="000000"/>
          <w:sz w:val="20"/>
          <w:szCs w:val="20"/>
          <w:bdr w:val="none" w:sz="0" w:space="0" w:color="auto" w:frame="1"/>
        </w:rPr>
        <w:t>Microphone </w:t>
      </w:r>
      <w:r w:rsidRPr="000A5075">
        <w:rPr>
          <w:rFonts w:ascii="Arial" w:eastAsia="Times New Roman" w:hAnsi="Arial" w:cs="Arial"/>
          <w:color w:val="000000"/>
          <w:sz w:val="20"/>
          <w:szCs w:val="20"/>
        </w:rPr>
        <w:t xml:space="preserve">trong </w:t>
      </w:r>
      <w:proofErr w:type="gramStart"/>
      <w:r w:rsidRPr="000A5075">
        <w:rPr>
          <w:rFonts w:ascii="Arial" w:eastAsia="Times New Roman" w:hAnsi="Arial" w:cs="Arial"/>
          <w:color w:val="000000"/>
          <w:sz w:val="20"/>
          <w:szCs w:val="20"/>
        </w:rPr>
        <w:t>thư</w:t>
      </w:r>
      <w:proofErr w:type="gramEnd"/>
      <w:r w:rsidRPr="000A5075">
        <w:rPr>
          <w:rFonts w:ascii="Arial" w:eastAsia="Times New Roman" w:hAnsi="Arial" w:cs="Arial"/>
          <w:color w:val="000000"/>
          <w:sz w:val="20"/>
          <w:szCs w:val="20"/>
        </w:rPr>
        <w:t xml:space="preserve"> mục Documents.</w:t>
      </w:r>
      <w:r w:rsidRPr="000A5075">
        <w:rPr>
          <w:rFonts w:ascii="Arial" w:eastAsia="Times New Roman" w:hAnsi="Arial" w:cs="Arial"/>
          <w:color w:val="000000"/>
          <w:sz w:val="20"/>
          <w:szCs w:val="20"/>
        </w:rPr>
        <w:br/>
        <w:t>101. Tại slide 5, sử dụng thanh Ribbon chèn một ảnh chụp màn hình (Screenshot) cửa sổ Windows Libraries lên slide.</w:t>
      </w:r>
      <w:r w:rsidRPr="000A5075">
        <w:rPr>
          <w:rFonts w:ascii="Arial" w:eastAsia="Times New Roman" w:hAnsi="Arial" w:cs="Arial"/>
          <w:color w:val="000000"/>
          <w:sz w:val="20"/>
          <w:szCs w:val="20"/>
        </w:rPr>
        <w:br/>
        <w:t>102. Trên slide hiện tại của bản trình chiếu Microsoft Power Point xóa hình ảnh đang tồn tại của một điện thoại từ trước.</w:t>
      </w:r>
      <w:r w:rsidRPr="000A5075">
        <w:rPr>
          <w:rFonts w:ascii="Arial" w:eastAsia="Times New Roman" w:hAnsi="Arial" w:cs="Arial"/>
          <w:color w:val="000000"/>
          <w:sz w:val="20"/>
          <w:szCs w:val="20"/>
        </w:rPr>
        <w:br/>
        <w:t>103. Chèn đồ thị kiểu Stacked Bar vào slide 12.</w:t>
      </w:r>
      <w:r w:rsidRPr="000A5075">
        <w:rPr>
          <w:rFonts w:ascii="Arial" w:eastAsia="Times New Roman" w:hAnsi="Arial" w:cs="Arial"/>
          <w:color w:val="000000"/>
          <w:sz w:val="20"/>
          <w:szCs w:val="20"/>
        </w:rPr>
        <w:br/>
        <w:t>104. Chèn video có tựa đề </w:t>
      </w:r>
      <w:r w:rsidRPr="000A5075">
        <w:rPr>
          <w:rFonts w:ascii="Arial" w:eastAsia="Times New Roman" w:hAnsi="Arial" w:cs="Arial"/>
          <w:i/>
          <w:iCs/>
          <w:color w:val="000000"/>
          <w:sz w:val="20"/>
          <w:szCs w:val="20"/>
          <w:bdr w:val="none" w:sz="0" w:space="0" w:color="auto" w:frame="1"/>
        </w:rPr>
        <w:t>Intro.ưmv</w:t>
      </w:r>
      <w:r w:rsidRPr="000A5075">
        <w:rPr>
          <w:rFonts w:ascii="Arial" w:eastAsia="Times New Roman" w:hAnsi="Arial" w:cs="Arial"/>
          <w:color w:val="000000"/>
          <w:sz w:val="20"/>
          <w:szCs w:val="20"/>
        </w:rPr>
        <w:t xml:space="preserve"> trong </w:t>
      </w:r>
      <w:proofErr w:type="gramStart"/>
      <w:r w:rsidRPr="000A5075">
        <w:rPr>
          <w:rFonts w:ascii="Arial" w:eastAsia="Times New Roman" w:hAnsi="Arial" w:cs="Arial"/>
          <w:color w:val="000000"/>
          <w:sz w:val="20"/>
          <w:szCs w:val="20"/>
        </w:rPr>
        <w:t>thư</w:t>
      </w:r>
      <w:proofErr w:type="gramEnd"/>
      <w:r w:rsidRPr="000A5075">
        <w:rPr>
          <w:rFonts w:ascii="Arial" w:eastAsia="Times New Roman" w:hAnsi="Arial" w:cs="Arial"/>
          <w:color w:val="000000"/>
          <w:sz w:val="20"/>
          <w:szCs w:val="20"/>
        </w:rPr>
        <w:t xml:space="preserve"> mục My Documents vào slide 11 của bản trình chiếu.</w:t>
      </w:r>
      <w:r w:rsidRPr="000A5075">
        <w:rPr>
          <w:rFonts w:ascii="Arial" w:eastAsia="Times New Roman" w:hAnsi="Arial" w:cs="Arial"/>
          <w:color w:val="000000"/>
          <w:sz w:val="20"/>
          <w:szCs w:val="20"/>
        </w:rPr>
        <w:br/>
        <w:t xml:space="preserve">105. Chèn file âm thanh có tên Notyfi.wav trong </w:t>
      </w:r>
      <w:proofErr w:type="gramStart"/>
      <w:r w:rsidRPr="000A5075">
        <w:rPr>
          <w:rFonts w:ascii="Arial" w:eastAsia="Times New Roman" w:hAnsi="Arial" w:cs="Arial"/>
          <w:color w:val="000000"/>
          <w:sz w:val="20"/>
          <w:szCs w:val="20"/>
        </w:rPr>
        <w:t>thư</w:t>
      </w:r>
      <w:proofErr w:type="gramEnd"/>
      <w:r w:rsidRPr="000A5075">
        <w:rPr>
          <w:rFonts w:ascii="Arial" w:eastAsia="Times New Roman" w:hAnsi="Arial" w:cs="Arial"/>
          <w:color w:val="000000"/>
          <w:sz w:val="20"/>
          <w:szCs w:val="20"/>
        </w:rPr>
        <w:t xml:space="preserve"> mục My Document vào slide 10 của bản trình chiếu.</w:t>
      </w:r>
      <w:r w:rsidRPr="000A5075">
        <w:rPr>
          <w:rFonts w:ascii="Arial" w:eastAsia="Times New Roman" w:hAnsi="Arial" w:cs="Arial"/>
          <w:color w:val="000000"/>
          <w:sz w:val="20"/>
          <w:szCs w:val="20"/>
        </w:rPr>
        <w:br/>
        <w:t xml:space="preserve">106. Xóa </w:t>
      </w:r>
      <w:proofErr w:type="gramStart"/>
      <w:r w:rsidRPr="000A5075">
        <w:rPr>
          <w:rFonts w:ascii="Arial" w:eastAsia="Times New Roman" w:hAnsi="Arial" w:cs="Arial"/>
          <w:color w:val="000000"/>
          <w:sz w:val="20"/>
          <w:szCs w:val="20"/>
        </w:rPr>
        <w:t>file</w:t>
      </w:r>
      <w:proofErr w:type="gramEnd"/>
      <w:r w:rsidRPr="000A5075">
        <w:rPr>
          <w:rFonts w:ascii="Arial" w:eastAsia="Times New Roman" w:hAnsi="Arial" w:cs="Arial"/>
          <w:color w:val="000000"/>
          <w:sz w:val="20"/>
          <w:szCs w:val="20"/>
        </w:rPr>
        <w:t xml:space="preserve"> âm thanh đã được chèn vào slide 2 của bản trình chiếu.</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Transitions</w:t>
      </w:r>
      <w:r w:rsidRPr="000A5075">
        <w:rPr>
          <w:rFonts w:ascii="Arial" w:eastAsia="Times New Roman" w:hAnsi="Arial" w:cs="Arial"/>
          <w:color w:val="000000"/>
          <w:sz w:val="20"/>
          <w:szCs w:val="20"/>
        </w:rPr>
        <w:br/>
        <w:t>107.</w:t>
      </w:r>
      <w:proofErr w:type="gramEnd"/>
      <w:r w:rsidRPr="000A5075">
        <w:rPr>
          <w:rFonts w:ascii="Arial" w:eastAsia="Times New Roman" w:hAnsi="Arial" w:cs="Arial"/>
          <w:color w:val="000000"/>
          <w:sz w:val="20"/>
          <w:szCs w:val="20"/>
        </w:rPr>
        <w:t xml:space="preserve"> Áp dụng hiệu ứng chuyển slide </w:t>
      </w:r>
      <w:r w:rsidRPr="000A5075">
        <w:rPr>
          <w:rFonts w:ascii="Arial" w:eastAsia="Times New Roman" w:hAnsi="Arial" w:cs="Arial"/>
          <w:b/>
          <w:bCs/>
          <w:i/>
          <w:iCs/>
          <w:color w:val="000000"/>
          <w:sz w:val="20"/>
          <w:szCs w:val="20"/>
          <w:bdr w:val="none" w:sz="0" w:space="0" w:color="auto" w:frame="1"/>
        </w:rPr>
        <w:t>Push</w:t>
      </w:r>
      <w:r w:rsidRPr="000A5075">
        <w:rPr>
          <w:rFonts w:ascii="Arial" w:eastAsia="Times New Roman" w:hAnsi="Arial" w:cs="Arial"/>
          <w:color w:val="000000"/>
          <w:sz w:val="20"/>
          <w:szCs w:val="20"/>
        </w:rPr>
        <w:t> cho slide.</w:t>
      </w:r>
      <w:r w:rsidRPr="000A5075">
        <w:rPr>
          <w:rFonts w:ascii="Arial" w:eastAsia="Times New Roman" w:hAnsi="Arial" w:cs="Arial"/>
          <w:color w:val="000000"/>
          <w:sz w:val="20"/>
          <w:szCs w:val="20"/>
        </w:rPr>
        <w:br/>
        <w:t>108. Áp dụng hiệu ứng chuyển slide </w:t>
      </w:r>
      <w:r w:rsidRPr="000A5075">
        <w:rPr>
          <w:rFonts w:ascii="Arial" w:eastAsia="Times New Roman" w:hAnsi="Arial" w:cs="Arial"/>
          <w:b/>
          <w:bCs/>
          <w:i/>
          <w:iCs/>
          <w:color w:val="000000"/>
          <w:sz w:val="20"/>
          <w:szCs w:val="20"/>
          <w:bdr w:val="none" w:sz="0" w:space="0" w:color="auto" w:frame="1"/>
        </w:rPr>
        <w:t>Push</w:t>
      </w:r>
      <w:r w:rsidRPr="000A5075">
        <w:rPr>
          <w:rFonts w:ascii="Arial" w:eastAsia="Times New Roman" w:hAnsi="Arial" w:cs="Arial"/>
          <w:color w:val="000000"/>
          <w:sz w:val="20"/>
          <w:szCs w:val="20"/>
        </w:rPr>
        <w:t> với thời gian 02.00 cho tất cả các slide trong bản trình chiếu.</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Animations</w:t>
      </w:r>
      <w:r w:rsidRPr="000A5075">
        <w:rPr>
          <w:rFonts w:ascii="Arial" w:eastAsia="Times New Roman" w:hAnsi="Arial" w:cs="Arial"/>
          <w:color w:val="000000"/>
          <w:sz w:val="20"/>
          <w:szCs w:val="20"/>
        </w:rPr>
        <w:br/>
        <w:t>109.</w:t>
      </w:r>
      <w:proofErr w:type="gramEnd"/>
      <w:r w:rsidRPr="000A5075">
        <w:rPr>
          <w:rFonts w:ascii="Arial" w:eastAsia="Times New Roman" w:hAnsi="Arial" w:cs="Arial"/>
          <w:color w:val="000000"/>
          <w:sz w:val="20"/>
          <w:szCs w:val="20"/>
        </w:rPr>
        <w:t xml:space="preserve"> </w:t>
      </w:r>
      <w:proofErr w:type="gramStart"/>
      <w:r w:rsidRPr="000A5075">
        <w:rPr>
          <w:rFonts w:ascii="Arial" w:eastAsia="Times New Roman" w:hAnsi="Arial" w:cs="Arial"/>
          <w:color w:val="000000"/>
          <w:sz w:val="20"/>
          <w:szCs w:val="20"/>
        </w:rPr>
        <w:t>Trên slide 6 áp dụng kiểu hiệu ứng nhấn mạnh Grow/Shrink cho tiêu đề.</w:t>
      </w:r>
      <w:proofErr w:type="gramEnd"/>
      <w:r w:rsidRPr="000A5075">
        <w:rPr>
          <w:rFonts w:ascii="Arial" w:eastAsia="Times New Roman" w:hAnsi="Arial" w:cs="Arial"/>
          <w:color w:val="000000"/>
          <w:sz w:val="20"/>
          <w:szCs w:val="20"/>
        </w:rPr>
        <w:br/>
        <w:t>110. Trên slide 6 áp dụng kiểu hiệu ứng hình ảnh động Float in cho tiêu đề.</w:t>
      </w:r>
      <w:r w:rsidRPr="000A5075">
        <w:rPr>
          <w:rFonts w:ascii="Arial" w:eastAsia="Times New Roman" w:hAnsi="Arial" w:cs="Arial"/>
          <w:color w:val="000000"/>
          <w:sz w:val="20"/>
          <w:szCs w:val="20"/>
        </w:rPr>
        <w:br/>
        <w:t>111. Áp dụng hiệu ứng hoạt cảnh (Animation) Float in, kiểu Float down cho khung chứa tiêu đề (Title Placeholder) của slide này.</w:t>
      </w:r>
      <w:r w:rsidRPr="000A5075">
        <w:rPr>
          <w:rFonts w:ascii="Arial" w:eastAsia="Times New Roman" w:hAnsi="Arial" w:cs="Arial"/>
          <w:color w:val="000000"/>
          <w:sz w:val="20"/>
          <w:szCs w:val="20"/>
        </w:rPr>
        <w:br/>
      </w:r>
      <w:proofErr w:type="gramStart"/>
      <w:r w:rsidRPr="000A5075">
        <w:rPr>
          <w:rFonts w:ascii="Arial" w:eastAsia="Times New Roman" w:hAnsi="Arial" w:cs="Arial"/>
          <w:b/>
          <w:bCs/>
          <w:i/>
          <w:iCs/>
          <w:color w:val="000000"/>
          <w:sz w:val="20"/>
          <w:szCs w:val="20"/>
          <w:bdr w:val="none" w:sz="0" w:space="0" w:color="auto" w:frame="1"/>
        </w:rPr>
        <w:t>Menu View</w:t>
      </w:r>
      <w:r w:rsidRPr="000A5075">
        <w:rPr>
          <w:rFonts w:ascii="Arial" w:eastAsia="Times New Roman" w:hAnsi="Arial" w:cs="Arial"/>
          <w:color w:val="000000"/>
          <w:sz w:val="20"/>
          <w:szCs w:val="20"/>
        </w:rPr>
        <w:br/>
        <w:t>112.</w:t>
      </w:r>
      <w:proofErr w:type="gramEnd"/>
      <w:r w:rsidRPr="000A5075">
        <w:rPr>
          <w:rFonts w:ascii="Arial" w:eastAsia="Times New Roman" w:hAnsi="Arial" w:cs="Arial"/>
          <w:color w:val="000000"/>
          <w:sz w:val="20"/>
          <w:szCs w:val="20"/>
        </w:rPr>
        <w:t xml:space="preserve"> Hiển thị Slide Master </w:t>
      </w:r>
      <w:proofErr w:type="gramStart"/>
      <w:r w:rsidRPr="000A5075">
        <w:rPr>
          <w:rFonts w:ascii="Arial" w:eastAsia="Times New Roman" w:hAnsi="Arial" w:cs="Arial"/>
          <w:color w:val="000000"/>
          <w:sz w:val="20"/>
          <w:szCs w:val="20"/>
        </w:rPr>
        <w:t>cho</w:t>
      </w:r>
      <w:proofErr w:type="gramEnd"/>
      <w:r w:rsidRPr="000A5075">
        <w:rPr>
          <w:rFonts w:ascii="Arial" w:eastAsia="Times New Roman" w:hAnsi="Arial" w:cs="Arial"/>
          <w:color w:val="000000"/>
          <w:sz w:val="20"/>
          <w:szCs w:val="20"/>
        </w:rPr>
        <w:t xml:space="preserve"> bản trình chiếu.</w:t>
      </w:r>
      <w:r w:rsidRPr="000A5075">
        <w:rPr>
          <w:rFonts w:ascii="Arial" w:eastAsia="Times New Roman" w:hAnsi="Arial" w:cs="Arial"/>
          <w:color w:val="000000"/>
          <w:sz w:val="20"/>
          <w:szCs w:val="20"/>
        </w:rPr>
        <w:br/>
        <w:t>113. Thanh thước kẻ trong Power Point.</w:t>
      </w:r>
      <w:r w:rsidRPr="000A5075">
        <w:rPr>
          <w:rFonts w:ascii="Arial" w:eastAsia="Times New Roman" w:hAnsi="Arial" w:cs="Arial"/>
          <w:color w:val="000000"/>
          <w:sz w:val="20"/>
          <w:szCs w:val="20"/>
        </w:rPr>
        <w:br/>
        <w:t>114. Hiển thị Gridlines (lưới) cho slide.</w:t>
      </w:r>
      <w:r w:rsidRPr="000A5075">
        <w:rPr>
          <w:rFonts w:ascii="Arial" w:eastAsia="Times New Roman" w:hAnsi="Arial" w:cs="Arial"/>
          <w:color w:val="000000"/>
          <w:sz w:val="20"/>
          <w:szCs w:val="20"/>
        </w:rPr>
        <w:br/>
      </w:r>
      <w:r w:rsidRPr="000A5075">
        <w:rPr>
          <w:rFonts w:ascii="Arial" w:eastAsia="Times New Roman" w:hAnsi="Arial" w:cs="Arial"/>
          <w:b/>
          <w:bCs/>
          <w:color w:val="000000"/>
          <w:sz w:val="20"/>
          <w:szCs w:val="20"/>
          <w:bdr w:val="none" w:sz="0" w:space="0" w:color="auto" w:frame="1"/>
        </w:rPr>
        <w:t>IV.Phần Access</w:t>
      </w:r>
      <w:r w:rsidRPr="000A5075">
        <w:rPr>
          <w:rFonts w:ascii="Arial" w:eastAsia="Times New Roman" w:hAnsi="Arial" w:cs="Arial"/>
          <w:color w:val="000000"/>
          <w:sz w:val="20"/>
          <w:szCs w:val="20"/>
        </w:rPr>
        <w:br/>
        <w:t xml:space="preserve">115. Sắp xếp Articles by Category QRY </w:t>
      </w:r>
      <w:proofErr w:type="gramStart"/>
      <w:r w:rsidRPr="000A5075">
        <w:rPr>
          <w:rFonts w:ascii="Arial" w:eastAsia="Times New Roman" w:hAnsi="Arial" w:cs="Arial"/>
          <w:color w:val="000000"/>
          <w:sz w:val="20"/>
          <w:szCs w:val="20"/>
        </w:rPr>
        <w:t>theo</w:t>
      </w:r>
      <w:proofErr w:type="gramEnd"/>
      <w:r w:rsidRPr="000A5075">
        <w:rPr>
          <w:rFonts w:ascii="Arial" w:eastAsia="Times New Roman" w:hAnsi="Arial" w:cs="Arial"/>
          <w:color w:val="000000"/>
          <w:sz w:val="20"/>
          <w:szCs w:val="20"/>
        </w:rPr>
        <w:t xml:space="preserve"> Category với thứ tự giảm dần.</w:t>
      </w:r>
      <w:r w:rsidRPr="000A5075">
        <w:rPr>
          <w:rFonts w:ascii="Arial" w:eastAsia="Times New Roman" w:hAnsi="Arial" w:cs="Arial"/>
          <w:color w:val="000000"/>
          <w:sz w:val="20"/>
          <w:szCs w:val="20"/>
        </w:rPr>
        <w:br/>
      </w:r>
      <w:r w:rsidRPr="000A5075">
        <w:rPr>
          <w:rFonts w:ascii="Arial" w:eastAsia="Times New Roman" w:hAnsi="Arial" w:cs="Arial"/>
          <w:color w:val="000000"/>
          <w:sz w:val="20"/>
          <w:szCs w:val="20"/>
        </w:rPr>
        <w:lastRenderedPageBreak/>
        <w:t xml:space="preserve">116. Mở cơ sở dữ liệu Encyclopedia_dbase tại </w:t>
      </w:r>
      <w:proofErr w:type="gramStart"/>
      <w:r w:rsidRPr="000A5075">
        <w:rPr>
          <w:rFonts w:ascii="Arial" w:eastAsia="Times New Roman" w:hAnsi="Arial" w:cs="Arial"/>
          <w:color w:val="000000"/>
          <w:sz w:val="20"/>
          <w:szCs w:val="20"/>
        </w:rPr>
        <w:t>thư</w:t>
      </w:r>
      <w:proofErr w:type="gramEnd"/>
      <w:r w:rsidRPr="000A5075">
        <w:rPr>
          <w:rFonts w:ascii="Arial" w:eastAsia="Times New Roman" w:hAnsi="Arial" w:cs="Arial"/>
          <w:color w:val="000000"/>
          <w:sz w:val="20"/>
          <w:szCs w:val="20"/>
        </w:rPr>
        <w:t xml:space="preserve"> mục My Documents, rồi sau đó cho phép (enable) nội dung. Thay đổi danh sách liệt kê của Navigation Pane thành Table and related Views.</w:t>
      </w:r>
      <w:r w:rsidRPr="000A5075">
        <w:rPr>
          <w:rFonts w:ascii="Arial" w:eastAsia="Times New Roman" w:hAnsi="Arial" w:cs="Arial"/>
          <w:color w:val="000000"/>
          <w:sz w:val="20"/>
          <w:szCs w:val="20"/>
        </w:rPr>
        <w:br/>
        <w:t>117. Xem trước khi in báo cáo </w:t>
      </w:r>
      <w:r w:rsidRPr="000A5075">
        <w:rPr>
          <w:rFonts w:ascii="Arial" w:eastAsia="Times New Roman" w:hAnsi="Arial" w:cs="Arial"/>
          <w:i/>
          <w:iCs/>
          <w:color w:val="000000"/>
          <w:sz w:val="20"/>
          <w:szCs w:val="20"/>
          <w:bdr w:val="none" w:sz="0" w:space="0" w:color="auto" w:frame="1"/>
        </w:rPr>
        <w:t>ArticleRPT</w:t>
      </w:r>
      <w:r w:rsidRPr="000A5075">
        <w:rPr>
          <w:rFonts w:ascii="Arial" w:eastAsia="Times New Roman" w:hAnsi="Arial" w:cs="Arial"/>
          <w:color w:val="000000"/>
          <w:sz w:val="20"/>
          <w:szCs w:val="20"/>
        </w:rPr>
        <w:t xml:space="preserve">. Thay đổi bố cục trang sang hướng khổ ngang, và đặt số cột là 2. </w:t>
      </w:r>
      <w:proofErr w:type="gramStart"/>
      <w:r w:rsidRPr="000A5075">
        <w:rPr>
          <w:rFonts w:ascii="Arial" w:eastAsia="Times New Roman" w:hAnsi="Arial" w:cs="Arial"/>
          <w:color w:val="000000"/>
          <w:sz w:val="20"/>
          <w:szCs w:val="20"/>
        </w:rPr>
        <w:t>In báo cáo.</w:t>
      </w:r>
      <w:proofErr w:type="gramEnd"/>
      <w:r w:rsidRPr="000A5075">
        <w:rPr>
          <w:rFonts w:ascii="Arial" w:eastAsia="Times New Roman" w:hAnsi="Arial" w:cs="Arial"/>
          <w:color w:val="000000"/>
          <w:sz w:val="20"/>
          <w:szCs w:val="20"/>
        </w:rPr>
        <w:br/>
        <w:t>118. Mở báo cáo </w:t>
      </w:r>
      <w:r w:rsidRPr="000A5075">
        <w:rPr>
          <w:rFonts w:ascii="Arial" w:eastAsia="Times New Roman" w:hAnsi="Arial" w:cs="Arial"/>
          <w:i/>
          <w:iCs/>
          <w:color w:val="000000"/>
          <w:sz w:val="20"/>
          <w:szCs w:val="20"/>
          <w:bdr w:val="none" w:sz="0" w:space="0" w:color="auto" w:frame="1"/>
        </w:rPr>
        <w:t>EditorsRPT</w:t>
      </w:r>
      <w:r w:rsidRPr="000A5075">
        <w:rPr>
          <w:rFonts w:ascii="Arial" w:eastAsia="Times New Roman" w:hAnsi="Arial" w:cs="Arial"/>
          <w:color w:val="000000"/>
          <w:sz w:val="20"/>
          <w:szCs w:val="20"/>
        </w:rPr>
        <w:t> trong Layout View.</w:t>
      </w:r>
    </w:p>
    <w:p w:rsidR="000A5075" w:rsidRPr="000A5075" w:rsidRDefault="000A5075" w:rsidP="000A5075">
      <w:pPr>
        <w:pBdr>
          <w:bottom w:val="single" w:sz="6" w:space="1" w:color="auto"/>
        </w:pBdr>
        <w:spacing w:after="0" w:line="240" w:lineRule="auto"/>
        <w:jc w:val="center"/>
        <w:rPr>
          <w:rFonts w:ascii="Arial" w:eastAsia="Times New Roman" w:hAnsi="Arial" w:cs="Arial"/>
          <w:vanish/>
          <w:sz w:val="16"/>
          <w:szCs w:val="16"/>
        </w:rPr>
      </w:pPr>
      <w:r w:rsidRPr="000A5075">
        <w:rPr>
          <w:rFonts w:ascii="Arial" w:eastAsia="Times New Roman" w:hAnsi="Arial" w:cs="Arial"/>
          <w:vanish/>
          <w:sz w:val="16"/>
          <w:szCs w:val="16"/>
        </w:rPr>
        <w:t>Top of Form</w:t>
      </w:r>
    </w:p>
    <w:p w:rsidR="000A5075" w:rsidRPr="000A5075" w:rsidRDefault="000A5075" w:rsidP="000A5075">
      <w:pPr>
        <w:spacing w:after="0" w:line="273" w:lineRule="atLeast"/>
        <w:textAlignment w:val="baseline"/>
        <w:rPr>
          <w:rFonts w:ascii="Arial" w:eastAsia="Times New Roman" w:hAnsi="Arial" w:cs="Arial"/>
          <w:color w:val="000000"/>
          <w:sz w:val="20"/>
          <w:szCs w:val="20"/>
        </w:rPr>
      </w:pPr>
      <w:r w:rsidRPr="000A5075">
        <w:rPr>
          <w:rFonts w:ascii="Arial" w:eastAsia="Times New Roman" w:hAnsi="Arial" w:cs="Arial"/>
          <w:color w:val="000000"/>
          <w:sz w:val="20"/>
          <w:szCs w:val="20"/>
        </w:rPr>
        <w:t>Tổng số điểm của bài viết là: 0 trong 0 đánh giá</w:t>
      </w:r>
    </w:p>
    <w:p w:rsidR="000A5075" w:rsidRPr="000A5075" w:rsidRDefault="000A5075" w:rsidP="000A5075">
      <w:pPr>
        <w:pBdr>
          <w:top w:val="single" w:sz="6" w:space="1" w:color="auto"/>
        </w:pBdr>
        <w:spacing w:after="0" w:line="240" w:lineRule="auto"/>
        <w:jc w:val="center"/>
        <w:rPr>
          <w:rFonts w:ascii="Arial" w:eastAsia="Times New Roman" w:hAnsi="Arial" w:cs="Arial"/>
          <w:vanish/>
          <w:sz w:val="16"/>
          <w:szCs w:val="16"/>
        </w:rPr>
      </w:pPr>
      <w:r w:rsidRPr="000A5075">
        <w:rPr>
          <w:rFonts w:ascii="Arial" w:eastAsia="Times New Roman" w:hAnsi="Arial" w:cs="Arial"/>
          <w:vanish/>
          <w:sz w:val="16"/>
          <w:szCs w:val="16"/>
        </w:rPr>
        <w:t>Bottom of Form</w:t>
      </w:r>
    </w:p>
    <w:p w:rsidR="00F14D8C" w:rsidRDefault="00F14D8C"/>
    <w:sectPr w:rsidR="00F14D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075"/>
    <w:rsid w:val="000A5075"/>
    <w:rsid w:val="00F14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5075"/>
    <w:rPr>
      <w:b/>
      <w:bCs/>
    </w:rPr>
  </w:style>
  <w:style w:type="character" w:styleId="Emphasis">
    <w:name w:val="Emphasis"/>
    <w:basedOn w:val="DefaultParagraphFont"/>
    <w:uiPriority w:val="20"/>
    <w:qFormat/>
    <w:rsid w:val="000A5075"/>
    <w:rPr>
      <w:i/>
      <w:iCs/>
    </w:rPr>
  </w:style>
  <w:style w:type="character" w:styleId="Hyperlink">
    <w:name w:val="Hyperlink"/>
    <w:basedOn w:val="DefaultParagraphFont"/>
    <w:uiPriority w:val="99"/>
    <w:semiHidden/>
    <w:unhideWhenUsed/>
    <w:rsid w:val="000A5075"/>
    <w:rPr>
      <w:color w:val="0000FF"/>
      <w:u w:val="single"/>
    </w:rPr>
  </w:style>
  <w:style w:type="character" w:customStyle="1" w:styleId="apple-converted-space">
    <w:name w:val="apple-converted-space"/>
    <w:basedOn w:val="DefaultParagraphFont"/>
    <w:rsid w:val="000A5075"/>
  </w:style>
  <w:style w:type="paragraph" w:styleId="z-TopofForm">
    <w:name w:val="HTML Top of Form"/>
    <w:basedOn w:val="Normal"/>
    <w:next w:val="Normal"/>
    <w:link w:val="z-TopofFormChar"/>
    <w:hidden/>
    <w:uiPriority w:val="99"/>
    <w:semiHidden/>
    <w:unhideWhenUsed/>
    <w:rsid w:val="000A50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A507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0A50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A507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5075"/>
    <w:rPr>
      <w:b/>
      <w:bCs/>
    </w:rPr>
  </w:style>
  <w:style w:type="character" w:styleId="Emphasis">
    <w:name w:val="Emphasis"/>
    <w:basedOn w:val="DefaultParagraphFont"/>
    <w:uiPriority w:val="20"/>
    <w:qFormat/>
    <w:rsid w:val="000A5075"/>
    <w:rPr>
      <w:i/>
      <w:iCs/>
    </w:rPr>
  </w:style>
  <w:style w:type="character" w:styleId="Hyperlink">
    <w:name w:val="Hyperlink"/>
    <w:basedOn w:val="DefaultParagraphFont"/>
    <w:uiPriority w:val="99"/>
    <w:semiHidden/>
    <w:unhideWhenUsed/>
    <w:rsid w:val="000A5075"/>
    <w:rPr>
      <w:color w:val="0000FF"/>
      <w:u w:val="single"/>
    </w:rPr>
  </w:style>
  <w:style w:type="character" w:customStyle="1" w:styleId="apple-converted-space">
    <w:name w:val="apple-converted-space"/>
    <w:basedOn w:val="DefaultParagraphFont"/>
    <w:rsid w:val="000A5075"/>
  </w:style>
  <w:style w:type="paragraph" w:styleId="z-TopofForm">
    <w:name w:val="HTML Top of Form"/>
    <w:basedOn w:val="Normal"/>
    <w:next w:val="Normal"/>
    <w:link w:val="z-TopofFormChar"/>
    <w:hidden/>
    <w:uiPriority w:val="99"/>
    <w:semiHidden/>
    <w:unhideWhenUsed/>
    <w:rsid w:val="000A50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A507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0A50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A507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693482">
      <w:bodyDiv w:val="1"/>
      <w:marLeft w:val="0"/>
      <w:marRight w:val="0"/>
      <w:marTop w:val="0"/>
      <w:marBottom w:val="0"/>
      <w:divBdr>
        <w:top w:val="none" w:sz="0" w:space="0" w:color="auto"/>
        <w:left w:val="none" w:sz="0" w:space="0" w:color="auto"/>
        <w:bottom w:val="none" w:sz="0" w:space="0" w:color="auto"/>
        <w:right w:val="none" w:sz="0" w:space="0" w:color="auto"/>
      </w:divBdr>
      <w:divsChild>
        <w:div w:id="1484353917">
          <w:marLeft w:val="0"/>
          <w:marRight w:val="0"/>
          <w:marTop w:val="0"/>
          <w:marBottom w:val="0"/>
          <w:divBdr>
            <w:top w:val="none" w:sz="0" w:space="0" w:color="auto"/>
            <w:left w:val="none" w:sz="0" w:space="0" w:color="auto"/>
            <w:bottom w:val="none" w:sz="0" w:space="0" w:color="auto"/>
            <w:right w:val="none" w:sz="0" w:space="0" w:color="auto"/>
          </w:divBdr>
        </w:div>
        <w:div w:id="1695960464">
          <w:marLeft w:val="0"/>
          <w:marRight w:val="0"/>
          <w:marTop w:val="0"/>
          <w:marBottom w:val="0"/>
          <w:divBdr>
            <w:top w:val="none" w:sz="0" w:space="0" w:color="auto"/>
            <w:left w:val="none" w:sz="0" w:space="0" w:color="auto"/>
            <w:bottom w:val="none" w:sz="0" w:space="0" w:color="auto"/>
            <w:right w:val="none" w:sz="0" w:space="0" w:color="auto"/>
          </w:divBdr>
          <w:divsChild>
            <w:div w:id="190548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uansptn@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tuansptn@gmail.com" TargetMode="External"/><Relationship Id="rId5" Type="http://schemas.openxmlformats.org/officeDocument/2006/relationships/hyperlink" Target="mailto:tuansptn@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1623</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quangcms</dc:creator>
  <cp:lastModifiedBy>quangcms</cp:lastModifiedBy>
  <cp:revision>1</cp:revision>
  <dcterms:created xsi:type="dcterms:W3CDTF">2020-06-20T08:24:00Z</dcterms:created>
  <dcterms:modified xsi:type="dcterms:W3CDTF">2020-06-20T08:24:00Z</dcterms:modified>
</cp:coreProperties>
</file>